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386"/>
        <w:gridCol w:w="5686"/>
      </w:tblGrid>
      <w:tr w:rsidR="000B4B5A" w:rsidRPr="00F952A3" w14:paraId="4174FEAD" w14:textId="77777777" w:rsidTr="00EA5CBC">
        <w:tc>
          <w:tcPr>
            <w:tcW w:w="1866" w:type="pct"/>
            <w:tcMar>
              <w:top w:w="0" w:type="dxa"/>
              <w:left w:w="108" w:type="dxa"/>
              <w:bottom w:w="0" w:type="dxa"/>
              <w:right w:w="108" w:type="dxa"/>
            </w:tcMar>
          </w:tcPr>
          <w:p w14:paraId="3D5809E1" w14:textId="1B348A89" w:rsidR="00346BA5" w:rsidRPr="009E5362" w:rsidRDefault="00346BA5" w:rsidP="00712634">
            <w:pPr>
              <w:spacing w:after="0" w:line="240" w:lineRule="auto"/>
              <w:jc w:val="center"/>
              <w:rPr>
                <w:rFonts w:ascii="Times New Roman" w:hAnsi="Times New Roman"/>
                <w:b/>
                <w:caps/>
                <w:sz w:val="28"/>
                <w:szCs w:val="28"/>
              </w:rPr>
            </w:pPr>
            <w:r w:rsidRPr="009E5362">
              <w:rPr>
                <w:rFonts w:ascii="Times New Roman" w:hAnsi="Times New Roman"/>
                <w:b/>
                <w:caps/>
                <w:noProof/>
                <w:sz w:val="28"/>
                <w:szCs w:val="28"/>
              </w:rPr>
              <w:t>hội đồng</w:t>
            </w:r>
            <w:r w:rsidRPr="009E5362">
              <w:rPr>
                <w:rFonts w:ascii="Times New Roman" w:hAnsi="Times New Roman"/>
                <w:b/>
                <w:bCs/>
                <w:caps/>
                <w:sz w:val="28"/>
                <w:szCs w:val="28"/>
              </w:rPr>
              <w:t xml:space="preserve"> NHÂN DÂN</w:t>
            </w:r>
            <w:r w:rsidRPr="009E5362">
              <w:rPr>
                <w:rFonts w:ascii="Times New Roman" w:hAnsi="Times New Roman"/>
                <w:b/>
                <w:caps/>
                <w:sz w:val="28"/>
                <w:szCs w:val="28"/>
              </w:rPr>
              <w:br/>
            </w:r>
            <w:r w:rsidRPr="009E5362">
              <w:rPr>
                <w:rFonts w:ascii="Times New Roman" w:hAnsi="Times New Roman"/>
                <w:b/>
                <w:bCs/>
                <w:caps/>
                <w:sz w:val="28"/>
                <w:szCs w:val="28"/>
              </w:rPr>
              <w:t xml:space="preserve">TỈNH </w:t>
            </w:r>
            <w:r w:rsidR="00712634" w:rsidRPr="009E5362">
              <w:rPr>
                <w:rFonts w:ascii="Times New Roman" w:hAnsi="Times New Roman"/>
                <w:b/>
                <w:bCs/>
                <w:caps/>
                <w:sz w:val="28"/>
                <w:szCs w:val="28"/>
              </w:rPr>
              <w:t>LÂM ĐỒNG</w:t>
            </w:r>
          </w:p>
        </w:tc>
        <w:tc>
          <w:tcPr>
            <w:tcW w:w="3134" w:type="pct"/>
            <w:tcMar>
              <w:top w:w="0" w:type="dxa"/>
              <w:left w:w="108" w:type="dxa"/>
              <w:bottom w:w="0" w:type="dxa"/>
              <w:right w:w="108" w:type="dxa"/>
            </w:tcMar>
          </w:tcPr>
          <w:p w14:paraId="757FC351" w14:textId="41025CAD" w:rsidR="00346BA5" w:rsidRPr="00F952A3" w:rsidRDefault="00346BA5" w:rsidP="00C415CD">
            <w:pPr>
              <w:spacing w:after="0" w:line="240" w:lineRule="auto"/>
              <w:rPr>
                <w:rFonts w:ascii="Times New Roman" w:hAnsi="Times New Roman"/>
                <w:sz w:val="28"/>
                <w:szCs w:val="28"/>
              </w:rPr>
            </w:pPr>
            <w:r w:rsidRPr="00AF0287">
              <w:rPr>
                <w:rFonts w:ascii="Times New Roman" w:hAnsi="Times New Roman"/>
                <w:b/>
                <w:bCs/>
                <w:sz w:val="26"/>
                <w:szCs w:val="26"/>
              </w:rPr>
              <w:t>CỘNG HÒA XÃ HỘI CHỦ NGHĨA VIỆT NAM</w:t>
            </w:r>
            <w:r w:rsidRPr="00AF0287">
              <w:rPr>
                <w:rFonts w:ascii="Times New Roman" w:hAnsi="Times New Roman"/>
                <w:b/>
                <w:bCs/>
                <w:sz w:val="26"/>
                <w:szCs w:val="26"/>
              </w:rPr>
              <w:br/>
            </w:r>
            <w:r w:rsidR="00C415CD" w:rsidRPr="00F952A3">
              <w:rPr>
                <w:rFonts w:ascii="Times New Roman" w:hAnsi="Times New Roman"/>
                <w:b/>
                <w:bCs/>
                <w:sz w:val="28"/>
                <w:szCs w:val="28"/>
              </w:rPr>
              <w:t xml:space="preserve">               </w:t>
            </w:r>
            <w:r w:rsidRPr="00F952A3">
              <w:rPr>
                <w:rFonts w:ascii="Times New Roman" w:hAnsi="Times New Roman"/>
                <w:b/>
                <w:bCs/>
                <w:sz w:val="28"/>
                <w:szCs w:val="28"/>
              </w:rPr>
              <w:t>Độc lập - Tự do - Hạnh phúc</w:t>
            </w:r>
          </w:p>
        </w:tc>
      </w:tr>
      <w:tr w:rsidR="00A77E8D" w:rsidRPr="00F952A3" w14:paraId="40563D96" w14:textId="77777777" w:rsidTr="00EA5CBC">
        <w:tc>
          <w:tcPr>
            <w:tcW w:w="1866" w:type="pct"/>
            <w:tcMar>
              <w:top w:w="0" w:type="dxa"/>
              <w:left w:w="108" w:type="dxa"/>
              <w:bottom w:w="0" w:type="dxa"/>
              <w:right w:w="108" w:type="dxa"/>
            </w:tcMar>
          </w:tcPr>
          <w:p w14:paraId="405AFD40" w14:textId="49B364E3" w:rsidR="00346BA5" w:rsidRPr="00F952A3" w:rsidRDefault="00EA5CBC" w:rsidP="00EA5CBC">
            <w:pPr>
              <w:spacing w:before="240" w:after="0" w:line="240" w:lineRule="auto"/>
              <w:rPr>
                <w:rFonts w:ascii="Times New Roman" w:hAnsi="Times New Roman"/>
                <w:sz w:val="28"/>
                <w:szCs w:val="28"/>
              </w:rPr>
            </w:pPr>
            <w:r w:rsidRPr="00AF0287">
              <w:rPr>
                <w:rFonts w:ascii="Times New Roman" w:hAnsi="Times New Roman"/>
                <w:b/>
                <w:caps/>
                <w:noProof/>
                <w:sz w:val="26"/>
                <w:szCs w:val="26"/>
              </w:rPr>
              <mc:AlternateContent>
                <mc:Choice Requires="wps">
                  <w:drawing>
                    <wp:anchor distT="4294967295" distB="4294967295" distL="114300" distR="114300" simplePos="0" relativeHeight="251656192" behindDoc="0" locked="0" layoutInCell="1" allowOverlap="1" wp14:anchorId="417F2B9F" wp14:editId="5C8F772F">
                      <wp:simplePos x="0" y="0"/>
                      <wp:positionH relativeFrom="column">
                        <wp:posOffset>575310</wp:posOffset>
                      </wp:positionH>
                      <wp:positionV relativeFrom="paragraph">
                        <wp:posOffset>0</wp:posOffset>
                      </wp:positionV>
                      <wp:extent cx="68389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38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6BEF767" id="Straight Connector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3pt,0" to="99.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" strokecolor="windowText">
                      <o:lock v:ext="edit" shapetype="f"/>
                    </v:line>
                  </w:pict>
                </mc:Fallback>
              </mc:AlternateContent>
            </w:r>
            <w:r w:rsidR="00712634" w:rsidRPr="00F952A3">
              <w:rPr>
                <w:rFonts w:ascii="Times New Roman" w:hAnsi="Times New Roman"/>
                <w:sz w:val="28"/>
                <w:szCs w:val="28"/>
              </w:rPr>
              <w:t>Số:          /2026</w:t>
            </w:r>
            <w:r w:rsidR="00346BA5" w:rsidRPr="00F952A3">
              <w:rPr>
                <w:rFonts w:ascii="Times New Roman" w:hAnsi="Times New Roman"/>
                <w:sz w:val="28"/>
                <w:szCs w:val="28"/>
              </w:rPr>
              <w:t>/NQ-HĐND</w:t>
            </w:r>
          </w:p>
        </w:tc>
        <w:tc>
          <w:tcPr>
            <w:tcW w:w="3134" w:type="pct"/>
            <w:tcMar>
              <w:top w:w="0" w:type="dxa"/>
              <w:left w:w="108" w:type="dxa"/>
              <w:bottom w:w="0" w:type="dxa"/>
              <w:right w:w="108" w:type="dxa"/>
            </w:tcMar>
          </w:tcPr>
          <w:p w14:paraId="7DB2683F" w14:textId="12AA4280" w:rsidR="00346BA5" w:rsidRPr="00F952A3" w:rsidRDefault="00BD3D8F" w:rsidP="00D707E4">
            <w:pPr>
              <w:spacing w:before="240" w:after="0" w:line="240" w:lineRule="auto"/>
              <w:jc w:val="center"/>
              <w:rPr>
                <w:rFonts w:ascii="Times New Roman" w:hAnsi="Times New Roman"/>
                <w:sz w:val="28"/>
                <w:szCs w:val="28"/>
              </w:rPr>
            </w:pPr>
            <w:r w:rsidRPr="00F952A3">
              <w:rPr>
                <w:rFonts w:ascii="Times New Roman" w:hAnsi="Times New Roman"/>
                <w:noProof/>
                <w:sz w:val="28"/>
                <w:szCs w:val="28"/>
              </w:rPr>
              <mc:AlternateContent>
                <mc:Choice Requires="wps">
                  <w:drawing>
                    <wp:anchor distT="4294967295" distB="4294967295" distL="114300" distR="114300" simplePos="0" relativeHeight="251661312" behindDoc="0" locked="0" layoutInCell="1" allowOverlap="1" wp14:anchorId="4F299131" wp14:editId="1D555AD5">
                      <wp:simplePos x="0" y="0"/>
                      <wp:positionH relativeFrom="column">
                        <wp:posOffset>693420</wp:posOffset>
                      </wp:positionH>
                      <wp:positionV relativeFrom="paragraph">
                        <wp:posOffset>7620</wp:posOffset>
                      </wp:positionV>
                      <wp:extent cx="2100580" cy="0"/>
                      <wp:effectExtent l="0" t="0" r="3302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0058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C0E1987" id="Straight Connector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6pt,.6pt" to="220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" strokecolor="windowText">
                      <o:lock v:ext="edit" shapetype="f"/>
                    </v:line>
                  </w:pict>
                </mc:Fallback>
              </mc:AlternateContent>
            </w:r>
            <w:r w:rsidR="00D707E4" w:rsidRPr="00F952A3">
              <w:rPr>
                <w:rFonts w:ascii="Times New Roman" w:hAnsi="Times New Roman"/>
                <w:i/>
                <w:iCs/>
                <w:sz w:val="28"/>
                <w:szCs w:val="28"/>
              </w:rPr>
              <w:t xml:space="preserve">          </w:t>
            </w:r>
            <w:r w:rsidR="00712634" w:rsidRPr="00F952A3">
              <w:rPr>
                <w:rFonts w:ascii="Times New Roman" w:hAnsi="Times New Roman"/>
                <w:i/>
                <w:iCs/>
                <w:sz w:val="28"/>
                <w:szCs w:val="28"/>
              </w:rPr>
              <w:t>Lâm Đồng</w:t>
            </w:r>
            <w:r w:rsidR="00346BA5" w:rsidRPr="00F952A3">
              <w:rPr>
                <w:rFonts w:ascii="Times New Roman" w:hAnsi="Times New Roman"/>
                <w:i/>
                <w:iCs/>
                <w:sz w:val="28"/>
                <w:szCs w:val="28"/>
              </w:rPr>
              <w:t>, ngày       tháng     năm 202</w:t>
            </w:r>
            <w:r w:rsidR="00712634" w:rsidRPr="00F952A3">
              <w:rPr>
                <w:rFonts w:ascii="Times New Roman" w:hAnsi="Times New Roman"/>
                <w:i/>
                <w:iCs/>
                <w:sz w:val="28"/>
                <w:szCs w:val="28"/>
              </w:rPr>
              <w:t>6</w:t>
            </w:r>
          </w:p>
        </w:tc>
      </w:tr>
    </w:tbl>
    <w:p w14:paraId="7EBD0669" w14:textId="77777777" w:rsidR="00911ED3" w:rsidRPr="00F952A3" w:rsidRDefault="00911ED3" w:rsidP="00346BA5">
      <w:pPr>
        <w:widowControl w:val="0"/>
        <w:autoSpaceDE w:val="0"/>
        <w:autoSpaceDN w:val="0"/>
        <w:adjustRightInd w:val="0"/>
        <w:spacing w:after="0" w:line="200" w:lineRule="exact"/>
        <w:jc w:val="both"/>
        <w:rPr>
          <w:rFonts w:ascii="Times New Roman" w:hAnsi="Times New Roman"/>
          <w:sz w:val="28"/>
          <w:szCs w:val="28"/>
        </w:rPr>
      </w:pPr>
    </w:p>
    <w:p w14:paraId="1033B290" w14:textId="36ED94EC" w:rsidR="00911ED3" w:rsidRPr="00F952A3" w:rsidRDefault="00D707E4" w:rsidP="00346BA5">
      <w:pPr>
        <w:widowControl w:val="0"/>
        <w:autoSpaceDE w:val="0"/>
        <w:autoSpaceDN w:val="0"/>
        <w:adjustRightInd w:val="0"/>
        <w:spacing w:after="0" w:line="200" w:lineRule="exact"/>
        <w:jc w:val="both"/>
        <w:rPr>
          <w:rFonts w:ascii="Times New Roman" w:hAnsi="Times New Roman"/>
          <w:sz w:val="28"/>
          <w:szCs w:val="28"/>
        </w:rPr>
      </w:pPr>
      <w:r w:rsidRPr="00F952A3">
        <w:rPr>
          <w:rFonts w:ascii="Times New Roman" w:hAnsi="Times New Roman"/>
          <w:noProof/>
          <w:sz w:val="28"/>
          <w:szCs w:val="28"/>
        </w:rPr>
        <mc:AlternateContent>
          <mc:Choice Requires="wps">
            <w:drawing>
              <wp:anchor distT="0" distB="0" distL="114300" distR="114300" simplePos="0" relativeHeight="251658752" behindDoc="0" locked="0" layoutInCell="1" allowOverlap="1" wp14:anchorId="796DD45B" wp14:editId="2F00BCA9">
                <wp:simplePos x="0" y="0"/>
                <wp:positionH relativeFrom="column">
                  <wp:posOffset>-108585</wp:posOffset>
                </wp:positionH>
                <wp:positionV relativeFrom="paragraph">
                  <wp:posOffset>79375</wp:posOffset>
                </wp:positionV>
                <wp:extent cx="948690" cy="323850"/>
                <wp:effectExtent l="0" t="0" r="228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8690" cy="323850"/>
                        </a:xfrm>
                        <a:prstGeom prst="rect">
                          <a:avLst/>
                        </a:prstGeom>
                        <a:solidFill>
                          <a:sysClr val="window" lastClr="FFFFFF"/>
                        </a:solidFill>
                        <a:ln w="6350">
                          <a:solidFill>
                            <a:prstClr val="black"/>
                          </a:solidFill>
                        </a:ln>
                        <a:effectLst/>
                      </wps:spPr>
                      <wps:txbx>
                        <w:txbxContent>
                          <w:p w14:paraId="5CF85169" w14:textId="77777777" w:rsidR="00346BA5" w:rsidRPr="001B3F90" w:rsidRDefault="00346BA5" w:rsidP="00346BA5">
                            <w:pPr>
                              <w:spacing w:before="40" w:after="40" w:line="240" w:lineRule="auto"/>
                              <w:jc w:val="center"/>
                              <w:rPr>
                                <w:rFonts w:ascii="Times New Roman" w:hAnsi="Times New Roman"/>
                                <w:b/>
                                <w:sz w:val="24"/>
                              </w:rPr>
                            </w:pPr>
                            <w:r w:rsidRPr="001B3F90">
                              <w:rPr>
                                <w:rFonts w:ascii="Times New Roman" w:hAnsi="Times New Roman"/>
                                <w:b/>
                                <w:sz w:val="24"/>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96DD45B" id="_x0000_t202" coordsize="21600,21600" o:spt="202" path="m,l,21600r21600,l21600,xe">
                <v:stroke joinstyle="miter"/>
                <v:path gradientshapeok="t" o:connecttype="rect"/>
              </v:shapetype>
              <v:shape id="Text Box 5" o:spid="_x0000_s1026" type="#_x0000_t202" style="position:absolute;left:0;text-align:left;margin-left:-8.55pt;margin-top:6.25pt;width:74.7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" fillcolor="window" strokeweight=".5pt">
                <v:path arrowok="t"/>
                <v:textbox>
                  <w:txbxContent>
                    <w:p w14:paraId="5CF85169" w14:textId="77777777" w:rsidR="00346BA5" w:rsidRPr="001B3F90" w:rsidRDefault="00346BA5" w:rsidP="00346BA5">
                      <w:pPr>
                        <w:spacing w:before="40" w:after="40" w:line="240" w:lineRule="auto"/>
                        <w:jc w:val="center"/>
                        <w:rPr>
                          <w:rFonts w:ascii="Times New Roman" w:hAnsi="Times New Roman"/>
                          <w:b/>
                          <w:sz w:val="24"/>
                        </w:rPr>
                      </w:pPr>
                      <w:r w:rsidRPr="001B3F90">
                        <w:rPr>
                          <w:rFonts w:ascii="Times New Roman" w:hAnsi="Times New Roman"/>
                          <w:b/>
                          <w:sz w:val="24"/>
                        </w:rPr>
                        <w:t>DỰ THẢO</w:t>
                      </w:r>
                    </w:p>
                  </w:txbxContent>
                </v:textbox>
              </v:shape>
            </w:pict>
          </mc:Fallback>
        </mc:AlternateContent>
      </w:r>
    </w:p>
    <w:p w14:paraId="47857158" w14:textId="242B9486" w:rsidR="00346BA5" w:rsidRPr="00F952A3" w:rsidRDefault="00346BA5" w:rsidP="00346BA5">
      <w:pPr>
        <w:widowControl w:val="0"/>
        <w:autoSpaceDE w:val="0"/>
        <w:autoSpaceDN w:val="0"/>
        <w:adjustRightInd w:val="0"/>
        <w:spacing w:after="0" w:line="200" w:lineRule="exact"/>
        <w:jc w:val="both"/>
        <w:rPr>
          <w:rFonts w:ascii="Times New Roman" w:hAnsi="Times New Roman"/>
          <w:sz w:val="28"/>
          <w:szCs w:val="28"/>
        </w:rPr>
      </w:pPr>
    </w:p>
    <w:p w14:paraId="655A0C3E" w14:textId="77777777" w:rsidR="00346BA5" w:rsidRPr="00F952A3" w:rsidRDefault="00346BA5" w:rsidP="00346BA5">
      <w:pPr>
        <w:widowControl w:val="0"/>
        <w:autoSpaceDE w:val="0"/>
        <w:autoSpaceDN w:val="0"/>
        <w:adjustRightInd w:val="0"/>
        <w:spacing w:after="0" w:line="200" w:lineRule="exact"/>
        <w:jc w:val="both"/>
        <w:rPr>
          <w:rFonts w:ascii="Times New Roman" w:hAnsi="Times New Roman"/>
          <w:sz w:val="28"/>
          <w:szCs w:val="28"/>
        </w:rPr>
      </w:pPr>
    </w:p>
    <w:p w14:paraId="4A94871B" w14:textId="77777777" w:rsidR="00346BA5" w:rsidRPr="00F952A3" w:rsidRDefault="00346BA5" w:rsidP="00994A14">
      <w:pPr>
        <w:widowControl w:val="0"/>
        <w:autoSpaceDE w:val="0"/>
        <w:autoSpaceDN w:val="0"/>
        <w:adjustRightInd w:val="0"/>
        <w:spacing w:after="0" w:line="264" w:lineRule="auto"/>
        <w:ind w:right="13"/>
        <w:jc w:val="center"/>
        <w:rPr>
          <w:rFonts w:ascii="Times New Roman" w:hAnsi="Times New Roman"/>
          <w:sz w:val="28"/>
          <w:szCs w:val="28"/>
        </w:rPr>
      </w:pPr>
      <w:r w:rsidRPr="00F952A3">
        <w:rPr>
          <w:rFonts w:ascii="Times New Roman" w:hAnsi="Times New Roman"/>
          <w:b/>
          <w:bCs/>
          <w:sz w:val="28"/>
          <w:szCs w:val="28"/>
        </w:rPr>
        <w:t>NGHỊ QUYẾT</w:t>
      </w:r>
    </w:p>
    <w:p w14:paraId="76B47313" w14:textId="53F82F20" w:rsidR="00FE5EEE" w:rsidRPr="00F27DB2" w:rsidRDefault="00994A14" w:rsidP="00A509B9">
      <w:pPr>
        <w:pStyle w:val="BodyText"/>
        <w:spacing w:before="0" w:after="0" w:line="264" w:lineRule="auto"/>
        <w:rPr>
          <w:bCs/>
        </w:rPr>
      </w:pPr>
      <w:r w:rsidRPr="00F27DB2">
        <w:rPr>
          <w:bCs/>
        </w:rPr>
        <w:t xml:space="preserve">Ban hành </w:t>
      </w:r>
      <w:bookmarkStart w:id="0" w:name="loai_1_name"/>
      <w:r w:rsidR="00D76ECD" w:rsidRPr="00F27DB2">
        <w:rPr>
          <w:bCs/>
        </w:rPr>
        <w:t xml:space="preserve">quy định </w:t>
      </w:r>
      <w:r w:rsidR="00FE5EEE" w:rsidRPr="00F27DB2">
        <w:rPr>
          <w:bCs/>
        </w:rPr>
        <w:t xml:space="preserve">chính sách </w:t>
      </w:r>
      <w:r w:rsidR="00D76ECD" w:rsidRPr="00F27DB2">
        <w:rPr>
          <w:bCs/>
        </w:rPr>
        <w:t xml:space="preserve">hỗ trợ và mức chi </w:t>
      </w:r>
    </w:p>
    <w:p w14:paraId="3C289A09" w14:textId="41E7DA74" w:rsidR="00D76ECD" w:rsidRPr="00F952A3" w:rsidRDefault="00D76ECD" w:rsidP="00A509B9">
      <w:pPr>
        <w:pStyle w:val="BodyText"/>
        <w:spacing w:before="0" w:after="0" w:line="264" w:lineRule="auto"/>
        <w:rPr>
          <w:bCs/>
        </w:rPr>
      </w:pPr>
      <w:r w:rsidRPr="00F27DB2">
        <w:rPr>
          <w:bCs/>
        </w:rPr>
        <w:t>đào tạo, bồi dưỡng</w:t>
      </w:r>
      <w:r w:rsidR="00F47855" w:rsidRPr="00F27DB2">
        <w:rPr>
          <w:bCs/>
        </w:rPr>
        <w:t xml:space="preserve"> </w:t>
      </w:r>
      <w:r w:rsidR="00A509B9" w:rsidRPr="00F27DB2">
        <w:rPr>
          <w:bCs/>
        </w:rPr>
        <w:t xml:space="preserve">của tỉnh </w:t>
      </w:r>
      <w:r w:rsidRPr="00F27DB2">
        <w:rPr>
          <w:bCs/>
        </w:rPr>
        <w:t>Lâm Đồng</w:t>
      </w:r>
    </w:p>
    <w:bookmarkEnd w:id="0"/>
    <w:p w14:paraId="3E76A956" w14:textId="77777777" w:rsidR="00994A14" w:rsidRPr="00F952A3" w:rsidRDefault="00994A14" w:rsidP="00994A14">
      <w:pPr>
        <w:pStyle w:val="BodyText"/>
        <w:spacing w:before="0" w:after="0" w:line="264" w:lineRule="auto"/>
        <w:jc w:val="both"/>
      </w:pPr>
    </w:p>
    <w:p w14:paraId="0E203A1F" w14:textId="1690721E" w:rsidR="00994A14" w:rsidRPr="00F952A3" w:rsidRDefault="00994A14" w:rsidP="00A509B9">
      <w:pPr>
        <w:pStyle w:val="BodyText"/>
        <w:spacing w:before="0" w:after="0" w:line="288" w:lineRule="auto"/>
        <w:ind w:right="51" w:firstLine="851"/>
        <w:jc w:val="both"/>
        <w:rPr>
          <w:b w:val="0"/>
          <w:bCs/>
          <w:i/>
          <w:iCs/>
        </w:rPr>
      </w:pPr>
      <w:r w:rsidRPr="00F952A3">
        <w:rPr>
          <w:b w:val="0"/>
          <w:bCs/>
          <w:i/>
          <w:iCs/>
        </w:rPr>
        <w:t>Căn cứ Luật Tổ chức chính quyền địa phương số 72/2025/QH15;</w:t>
      </w:r>
    </w:p>
    <w:p w14:paraId="2AAB9196" w14:textId="77777777" w:rsidR="00994A14" w:rsidRPr="00F952A3" w:rsidRDefault="00994A14" w:rsidP="00A509B9">
      <w:pPr>
        <w:pStyle w:val="BodyText"/>
        <w:spacing w:before="0" w:after="0" w:line="288" w:lineRule="auto"/>
        <w:ind w:right="51" w:firstLine="851"/>
        <w:jc w:val="both"/>
        <w:rPr>
          <w:b w:val="0"/>
          <w:bCs/>
          <w:i/>
          <w:iCs/>
        </w:rPr>
      </w:pPr>
      <w:r w:rsidRPr="00F952A3">
        <w:rPr>
          <w:b w:val="0"/>
          <w:bCs/>
          <w:i/>
          <w:iCs/>
        </w:rPr>
        <w:t>Căn cứ Luật Ngân sách nhà nước số 89/2025/QH15;</w:t>
      </w:r>
    </w:p>
    <w:p w14:paraId="5D0D26AE" w14:textId="08C0AAEE" w:rsidR="00D32BBE" w:rsidRPr="00F952A3" w:rsidRDefault="00A509B9" w:rsidP="00A509B9">
      <w:pPr>
        <w:spacing w:after="0" w:line="288" w:lineRule="auto"/>
        <w:ind w:left="131" w:firstLine="578"/>
        <w:rPr>
          <w:rFonts w:ascii="Times New Roman" w:hAnsi="Times New Roman"/>
          <w:sz w:val="28"/>
          <w:szCs w:val="28"/>
        </w:rPr>
      </w:pPr>
      <w:r>
        <w:rPr>
          <w:rFonts w:ascii="Times New Roman" w:hAnsi="Times New Roman"/>
          <w:i/>
          <w:sz w:val="28"/>
          <w:szCs w:val="28"/>
        </w:rPr>
        <w:t xml:space="preserve">  </w:t>
      </w:r>
      <w:r w:rsidR="00D32BBE" w:rsidRPr="00F952A3">
        <w:rPr>
          <w:rFonts w:ascii="Times New Roman" w:hAnsi="Times New Roman"/>
          <w:i/>
          <w:sz w:val="28"/>
          <w:szCs w:val="28"/>
        </w:rPr>
        <w:t>Căn cứ Luật Cán bộ, công chức số 80/2025/QH15;</w:t>
      </w:r>
    </w:p>
    <w:p w14:paraId="5C91C5B0" w14:textId="77777777" w:rsidR="00D32BBE" w:rsidRPr="00F952A3" w:rsidRDefault="00D32BBE" w:rsidP="00A509B9">
      <w:pPr>
        <w:spacing w:after="0" w:line="288" w:lineRule="auto"/>
        <w:ind w:left="131" w:firstLine="720"/>
        <w:rPr>
          <w:rFonts w:ascii="Times New Roman" w:hAnsi="Times New Roman"/>
          <w:sz w:val="28"/>
          <w:szCs w:val="28"/>
        </w:rPr>
      </w:pPr>
      <w:r w:rsidRPr="00F952A3">
        <w:rPr>
          <w:rFonts w:ascii="Times New Roman" w:hAnsi="Times New Roman"/>
          <w:i/>
          <w:sz w:val="28"/>
          <w:szCs w:val="28"/>
        </w:rPr>
        <w:t>Căn cứ Luật Viên chức số 129/2025/QH15;</w:t>
      </w:r>
    </w:p>
    <w:p w14:paraId="7A3D79F6" w14:textId="1D6FD2C5" w:rsidR="00743A89" w:rsidRPr="00F952A3" w:rsidRDefault="00743A89" w:rsidP="00A509B9">
      <w:pPr>
        <w:spacing w:after="0" w:line="288" w:lineRule="auto"/>
        <w:ind w:firstLine="851"/>
        <w:jc w:val="both"/>
        <w:rPr>
          <w:rStyle w:val="fontstyle01"/>
          <w:rFonts w:ascii="Times New Roman" w:hAnsi="Times New Roman"/>
          <w:i/>
          <w:iCs/>
          <w:color w:val="auto"/>
        </w:rPr>
      </w:pPr>
      <w:r w:rsidRPr="00F952A3">
        <w:rPr>
          <w:rFonts w:ascii="Times New Roman" w:hAnsi="Times New Roman"/>
          <w:i/>
          <w:iCs/>
          <w:sz w:val="28"/>
          <w:szCs w:val="28"/>
        </w:rPr>
        <w:t xml:space="preserve">Căn cứ </w:t>
      </w:r>
      <w:r w:rsidRPr="00F952A3">
        <w:rPr>
          <w:rStyle w:val="fontstyle01"/>
          <w:rFonts w:ascii="Times New Roman" w:hAnsi="Times New Roman"/>
          <w:i/>
          <w:color w:val="auto"/>
        </w:rPr>
        <w:t>Nghị định số 78/2025/NĐ-CP của Chính phủ quy định chi tiết một số điều và biện pháp để tổ chức, hướng dẫn thi hành Luật Ban hành văn bản quy phạm pháp luật;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 CP ngày 01 tháng 4 năm 2025 của Chính phủ về kiểm tra, rà soát, hệ thống hóa và xử lý văn bản quy phạm pháp luật;</w:t>
      </w:r>
    </w:p>
    <w:p w14:paraId="237CC1CA" w14:textId="65F58B6F" w:rsidR="00743A89" w:rsidRPr="00F952A3" w:rsidRDefault="00743A89" w:rsidP="00A509B9">
      <w:pPr>
        <w:pStyle w:val="NormalWeb"/>
        <w:spacing w:before="0" w:beforeAutospacing="0" w:after="0" w:afterAutospacing="0" w:line="288" w:lineRule="auto"/>
        <w:ind w:firstLine="851"/>
        <w:jc w:val="both"/>
        <w:rPr>
          <w:i/>
          <w:iCs/>
          <w:sz w:val="28"/>
          <w:szCs w:val="28"/>
        </w:rPr>
      </w:pPr>
      <w:r w:rsidRPr="00F952A3">
        <w:rPr>
          <w:i/>
          <w:iCs/>
          <w:sz w:val="28"/>
          <w:szCs w:val="28"/>
        </w:rPr>
        <w:t>Căn cứ Nghị định số 171/2025/NĐ-CP của Chính phủ quy định về đào tạo, bồi dưỡng công chức;</w:t>
      </w:r>
    </w:p>
    <w:p w14:paraId="6DD1339E" w14:textId="77777777" w:rsidR="00C62286" w:rsidRDefault="00C62286" w:rsidP="00A509B9">
      <w:pPr>
        <w:pStyle w:val="NormalWeb"/>
        <w:spacing w:before="0" w:beforeAutospacing="0" w:after="0" w:afterAutospacing="0" w:line="288" w:lineRule="auto"/>
        <w:ind w:firstLine="851"/>
        <w:jc w:val="both"/>
        <w:rPr>
          <w:i/>
          <w:iCs/>
          <w:color w:val="000000" w:themeColor="text1"/>
          <w:sz w:val="28"/>
          <w:szCs w:val="28"/>
          <w:lang w:val="en"/>
        </w:rPr>
      </w:pPr>
      <w:r w:rsidRPr="00A509B9">
        <w:rPr>
          <w:i/>
          <w:iCs/>
          <w:color w:val="000000" w:themeColor="text1"/>
          <w:sz w:val="28"/>
          <w:szCs w:val="28"/>
        </w:rPr>
        <w:t>Căn cứ Nghị định số 259/2026/NĐ-CP của Chính phủ quy định về</w:t>
      </w:r>
      <w:r w:rsidRPr="00A509B9">
        <w:rPr>
          <w:i/>
          <w:iCs/>
          <w:color w:val="000000" w:themeColor="text1"/>
          <w:sz w:val="28"/>
          <w:szCs w:val="28"/>
          <w:lang w:val="en"/>
        </w:rPr>
        <w:t xml:space="preserve"> tuyển dụng, sử dụng và quản lý viên chức;</w:t>
      </w:r>
    </w:p>
    <w:p w14:paraId="2C350A7C" w14:textId="75162A45" w:rsidR="00A84CE9" w:rsidRPr="00F952A3" w:rsidRDefault="00A84CE9" w:rsidP="00A509B9">
      <w:pPr>
        <w:pStyle w:val="NormalWeb"/>
        <w:spacing w:before="0" w:beforeAutospacing="0" w:after="0" w:afterAutospacing="0" w:line="288" w:lineRule="auto"/>
        <w:ind w:firstLine="851"/>
        <w:jc w:val="both"/>
        <w:rPr>
          <w:i/>
          <w:iCs/>
          <w:color w:val="000000" w:themeColor="text1"/>
          <w:sz w:val="28"/>
          <w:szCs w:val="28"/>
        </w:rPr>
      </w:pPr>
      <w:r>
        <w:rPr>
          <w:i/>
          <w:iCs/>
          <w:color w:val="000000" w:themeColor="text1"/>
          <w:sz w:val="28"/>
          <w:szCs w:val="28"/>
          <w:lang w:val="en"/>
        </w:rPr>
        <w:t>Căn cứ Nghị định số 185/202</w:t>
      </w:r>
      <w:r w:rsidR="00C43469">
        <w:rPr>
          <w:i/>
          <w:iCs/>
          <w:color w:val="000000" w:themeColor="text1"/>
          <w:sz w:val="28"/>
          <w:szCs w:val="28"/>
          <w:lang w:val="en"/>
        </w:rPr>
        <w:t>6</w:t>
      </w:r>
      <w:r>
        <w:rPr>
          <w:i/>
          <w:iCs/>
          <w:color w:val="000000" w:themeColor="text1"/>
          <w:sz w:val="28"/>
          <w:szCs w:val="28"/>
          <w:lang w:val="en"/>
        </w:rPr>
        <w:t>/NĐ-CP của Chính phủ quy định về</w:t>
      </w:r>
      <w:r w:rsidR="00EC2F41">
        <w:rPr>
          <w:i/>
          <w:iCs/>
          <w:color w:val="000000" w:themeColor="text1"/>
          <w:sz w:val="28"/>
          <w:szCs w:val="28"/>
          <w:lang w:val="en"/>
        </w:rPr>
        <w:t xml:space="preserve"> t</w:t>
      </w:r>
      <w:r w:rsidR="00EC2F41" w:rsidRPr="00EC2F41">
        <w:rPr>
          <w:i/>
          <w:iCs/>
          <w:color w:val="000000" w:themeColor="text1"/>
          <w:sz w:val="28"/>
          <w:szCs w:val="28"/>
        </w:rPr>
        <w:t>ổ chức, hoạt động của thôn, tổ dân phố và chế độ, chính sách đối với người hoạt động không chuyên trách ở thôn, tổ dân phố</w:t>
      </w:r>
      <w:r w:rsidR="00EC2F41">
        <w:rPr>
          <w:i/>
          <w:iCs/>
          <w:color w:val="000000" w:themeColor="text1"/>
          <w:sz w:val="28"/>
          <w:szCs w:val="28"/>
        </w:rPr>
        <w:t>;</w:t>
      </w:r>
    </w:p>
    <w:p w14:paraId="47B92D9A" w14:textId="636311BB" w:rsidR="00994A14" w:rsidRPr="00F952A3" w:rsidRDefault="009E21CC" w:rsidP="00A509B9">
      <w:pPr>
        <w:pStyle w:val="BodyText"/>
        <w:spacing w:before="0" w:after="0" w:line="288" w:lineRule="auto"/>
        <w:ind w:right="51" w:firstLine="851"/>
        <w:jc w:val="both"/>
        <w:rPr>
          <w:b w:val="0"/>
          <w:bCs/>
          <w:i/>
          <w:iCs/>
        </w:rPr>
      </w:pPr>
      <w:r w:rsidRPr="00F952A3">
        <w:rPr>
          <w:b w:val="0"/>
          <w:i/>
          <w:iCs/>
        </w:rPr>
        <w:t xml:space="preserve"> </w:t>
      </w:r>
      <w:r w:rsidR="00994A14" w:rsidRPr="00F952A3">
        <w:rPr>
          <w:b w:val="0"/>
          <w:bCs/>
          <w:i/>
          <w:iCs/>
        </w:rPr>
        <w:t xml:space="preserve">Xét Tờ trình số </w:t>
      </w:r>
      <w:r w:rsidR="007910DC" w:rsidRPr="00F952A3">
        <w:rPr>
          <w:b w:val="0"/>
          <w:bCs/>
          <w:i/>
          <w:iCs/>
        </w:rPr>
        <w:t>…..</w:t>
      </w:r>
      <w:r w:rsidR="00994A14" w:rsidRPr="00F952A3">
        <w:rPr>
          <w:b w:val="0"/>
          <w:bCs/>
          <w:i/>
          <w:iCs/>
        </w:rPr>
        <w:t xml:space="preserve">/TTr-UBND ngày </w:t>
      </w:r>
      <w:r w:rsidR="007910DC" w:rsidRPr="00F952A3">
        <w:rPr>
          <w:b w:val="0"/>
          <w:bCs/>
          <w:i/>
          <w:iCs/>
        </w:rPr>
        <w:t xml:space="preserve">  </w:t>
      </w:r>
      <w:r w:rsidR="00994A14" w:rsidRPr="00F952A3">
        <w:rPr>
          <w:b w:val="0"/>
          <w:bCs/>
          <w:i/>
          <w:iCs/>
        </w:rPr>
        <w:t xml:space="preserve"> tháng  năm 2026 của Ủy ban nhân dân tỉnh Lâm Đồng đề nghị ban hành Nghị quyết quy định</w:t>
      </w:r>
      <w:r w:rsidRPr="00F952A3">
        <w:rPr>
          <w:b w:val="0"/>
          <w:bCs/>
          <w:i/>
          <w:iCs/>
        </w:rPr>
        <w:t xml:space="preserve"> chính sách</w:t>
      </w:r>
      <w:r w:rsidR="00994A14" w:rsidRPr="00F952A3">
        <w:rPr>
          <w:b w:val="0"/>
          <w:bCs/>
          <w:i/>
          <w:iCs/>
        </w:rPr>
        <w:t xml:space="preserve"> </w:t>
      </w:r>
      <w:r w:rsidR="00A509B9">
        <w:rPr>
          <w:b w:val="0"/>
          <w:bCs/>
          <w:i/>
          <w:iCs/>
        </w:rPr>
        <w:t xml:space="preserve">hỗ trợ và mức chi đào tạo, bồi dưỡng </w:t>
      </w:r>
      <w:r w:rsidR="00C30358">
        <w:rPr>
          <w:b w:val="0"/>
          <w:bCs/>
          <w:i/>
          <w:iCs/>
        </w:rPr>
        <w:t>trên địa bàn</w:t>
      </w:r>
      <w:r w:rsidR="00994A14" w:rsidRPr="00F952A3">
        <w:rPr>
          <w:b w:val="0"/>
          <w:bCs/>
          <w:i/>
          <w:iCs/>
        </w:rPr>
        <w:t xml:space="preserve"> tỉnh Lâm Đồng;Báo cáo thẩm tra số </w:t>
      </w:r>
      <w:r w:rsidR="00D36EAF" w:rsidRPr="00F952A3">
        <w:rPr>
          <w:b w:val="0"/>
          <w:bCs/>
          <w:i/>
          <w:iCs/>
        </w:rPr>
        <w:t xml:space="preserve">       /</w:t>
      </w:r>
      <w:r w:rsidR="00994A14" w:rsidRPr="00F952A3">
        <w:rPr>
          <w:b w:val="0"/>
          <w:bCs/>
          <w:i/>
          <w:iCs/>
        </w:rPr>
        <w:t>BC-B</w:t>
      </w:r>
      <w:r w:rsidR="00D36EAF" w:rsidRPr="00F952A3">
        <w:rPr>
          <w:b w:val="0"/>
          <w:bCs/>
          <w:i/>
          <w:iCs/>
        </w:rPr>
        <w:t xml:space="preserve">VHXH </w:t>
      </w:r>
      <w:r w:rsidR="00994A14" w:rsidRPr="00F952A3">
        <w:rPr>
          <w:b w:val="0"/>
          <w:bCs/>
          <w:i/>
          <w:iCs/>
        </w:rPr>
        <w:t xml:space="preserve"> ngày  tháng </w:t>
      </w:r>
      <w:r w:rsidR="00D36EAF" w:rsidRPr="00F952A3">
        <w:rPr>
          <w:b w:val="0"/>
          <w:bCs/>
          <w:i/>
          <w:iCs/>
        </w:rPr>
        <w:t xml:space="preserve"> 9</w:t>
      </w:r>
      <w:r w:rsidR="00994A14" w:rsidRPr="00F952A3">
        <w:rPr>
          <w:b w:val="0"/>
          <w:bCs/>
          <w:i/>
          <w:iCs/>
        </w:rPr>
        <w:t xml:space="preserve"> năm 2026 của Ban </w:t>
      </w:r>
      <w:r w:rsidR="00D36EAF" w:rsidRPr="00F952A3">
        <w:rPr>
          <w:b w:val="0"/>
          <w:bCs/>
          <w:i/>
          <w:iCs/>
        </w:rPr>
        <w:t xml:space="preserve">Văn hoá </w:t>
      </w:r>
      <w:r w:rsidR="005731E4">
        <w:rPr>
          <w:b w:val="0"/>
          <w:bCs/>
          <w:i/>
          <w:iCs/>
        </w:rPr>
        <w:t xml:space="preserve">- </w:t>
      </w:r>
      <w:r w:rsidR="00D36EAF" w:rsidRPr="00F952A3">
        <w:rPr>
          <w:b w:val="0"/>
          <w:bCs/>
          <w:i/>
          <w:iCs/>
        </w:rPr>
        <w:t>Xã hội</w:t>
      </w:r>
      <w:r w:rsidR="00065E49" w:rsidRPr="00F952A3">
        <w:rPr>
          <w:b w:val="0"/>
          <w:bCs/>
          <w:i/>
          <w:iCs/>
          <w:lang w:val="vi-VN"/>
        </w:rPr>
        <w:t xml:space="preserve"> </w:t>
      </w:r>
      <w:r w:rsidR="00994A14" w:rsidRPr="00F952A3">
        <w:rPr>
          <w:b w:val="0"/>
          <w:bCs/>
          <w:i/>
          <w:iCs/>
        </w:rPr>
        <w:t xml:space="preserve">Hội đồng nhân dân </w:t>
      </w:r>
      <w:r w:rsidR="00B94BF3">
        <w:rPr>
          <w:b w:val="0"/>
          <w:bCs/>
          <w:i/>
          <w:iCs/>
        </w:rPr>
        <w:t>t</w:t>
      </w:r>
      <w:r w:rsidR="00994A14" w:rsidRPr="00F952A3">
        <w:rPr>
          <w:b w:val="0"/>
          <w:bCs/>
          <w:i/>
          <w:iCs/>
        </w:rPr>
        <w:t>ỉnh;</w:t>
      </w:r>
      <w:r w:rsidR="00D36EAF" w:rsidRPr="00F952A3">
        <w:rPr>
          <w:b w:val="0"/>
          <w:bCs/>
          <w:i/>
          <w:iCs/>
        </w:rPr>
        <w:t xml:space="preserve"> ý</w:t>
      </w:r>
      <w:r w:rsidR="00994A14" w:rsidRPr="00F952A3">
        <w:rPr>
          <w:b w:val="0"/>
          <w:bCs/>
          <w:i/>
          <w:iCs/>
        </w:rPr>
        <w:t xml:space="preserve"> kiến thảo luận của đại biểu Hội đồng nhân dân tại kỳ họp;</w:t>
      </w:r>
    </w:p>
    <w:p w14:paraId="261739D3" w14:textId="502630F9" w:rsidR="00994A14" w:rsidRPr="00F952A3" w:rsidRDefault="00994A14" w:rsidP="00A509B9">
      <w:pPr>
        <w:pStyle w:val="BodyText"/>
        <w:spacing w:before="0" w:after="0" w:line="288" w:lineRule="auto"/>
        <w:ind w:right="51" w:firstLine="851"/>
        <w:jc w:val="both"/>
        <w:rPr>
          <w:b w:val="0"/>
          <w:bCs/>
          <w:i/>
          <w:iCs/>
        </w:rPr>
      </w:pPr>
      <w:r w:rsidRPr="00F952A3">
        <w:rPr>
          <w:b w:val="0"/>
          <w:bCs/>
          <w:i/>
          <w:iCs/>
        </w:rPr>
        <w:t xml:space="preserve">Hội đồng nhân dân ban hành Nghị quyết </w:t>
      </w:r>
      <w:r w:rsidR="00C62286" w:rsidRPr="00F952A3">
        <w:rPr>
          <w:b w:val="0"/>
          <w:bCs/>
          <w:i/>
          <w:iCs/>
          <w:color w:val="000000" w:themeColor="text1"/>
        </w:rPr>
        <w:t xml:space="preserve">quy định </w:t>
      </w:r>
      <w:r w:rsidR="00FE5EEE">
        <w:rPr>
          <w:b w:val="0"/>
          <w:bCs/>
          <w:i/>
          <w:iCs/>
          <w:color w:val="000000" w:themeColor="text1"/>
        </w:rPr>
        <w:t xml:space="preserve">chính sách </w:t>
      </w:r>
      <w:r w:rsidR="00C62286" w:rsidRPr="00F952A3">
        <w:rPr>
          <w:b w:val="0"/>
          <w:bCs/>
          <w:i/>
          <w:iCs/>
          <w:color w:val="000000" w:themeColor="text1"/>
        </w:rPr>
        <w:t xml:space="preserve">hỗ trợ và mức chi đào tạo, bồi dưỡng </w:t>
      </w:r>
      <w:r w:rsidR="00C30358">
        <w:rPr>
          <w:b w:val="0"/>
          <w:bCs/>
          <w:i/>
          <w:iCs/>
          <w:color w:val="000000" w:themeColor="text1"/>
        </w:rPr>
        <w:t>trên địa bàn</w:t>
      </w:r>
      <w:r w:rsidR="00A509B9">
        <w:rPr>
          <w:b w:val="0"/>
          <w:bCs/>
          <w:i/>
          <w:iCs/>
          <w:color w:val="000000" w:themeColor="text1"/>
        </w:rPr>
        <w:t xml:space="preserve"> tỉnh</w:t>
      </w:r>
      <w:r w:rsidR="00C62286" w:rsidRPr="00F952A3">
        <w:rPr>
          <w:b w:val="0"/>
          <w:bCs/>
          <w:i/>
          <w:iCs/>
          <w:color w:val="000000" w:themeColor="text1"/>
        </w:rPr>
        <w:t xml:space="preserve"> Lâm Đồng.</w:t>
      </w:r>
    </w:p>
    <w:p w14:paraId="620B73D7" w14:textId="1CE5BCC9" w:rsidR="00C62286" w:rsidRPr="00F952A3" w:rsidRDefault="00994A14" w:rsidP="00C62286">
      <w:pPr>
        <w:pStyle w:val="BodyText"/>
        <w:spacing w:before="120" w:after="0" w:line="276" w:lineRule="auto"/>
        <w:ind w:right="51" w:firstLine="709"/>
        <w:jc w:val="both"/>
        <w:rPr>
          <w:b w:val="0"/>
          <w:bCs/>
          <w:i/>
          <w:iCs/>
          <w:color w:val="000000" w:themeColor="text1"/>
        </w:rPr>
      </w:pPr>
      <w:r w:rsidRPr="00F952A3">
        <w:rPr>
          <w:bCs/>
        </w:rPr>
        <w:t>Điều 1.</w:t>
      </w:r>
      <w:r w:rsidRPr="00F952A3">
        <w:rPr>
          <w:b w:val="0"/>
        </w:rPr>
        <w:t xml:space="preserve"> Ban hành kèm theo Nghị quyết này quy định chính sách </w:t>
      </w:r>
      <w:r w:rsidR="00C62286" w:rsidRPr="00F952A3">
        <w:rPr>
          <w:b w:val="0"/>
          <w:bCs/>
          <w:color w:val="000000" w:themeColor="text1"/>
        </w:rPr>
        <w:t xml:space="preserve">hỗ trợ và mức chi đào tạo, bồi dưỡng </w:t>
      </w:r>
      <w:r w:rsidR="00C30358">
        <w:rPr>
          <w:b w:val="0"/>
          <w:bCs/>
          <w:color w:val="000000" w:themeColor="text1"/>
        </w:rPr>
        <w:t>trên địa bàn</w:t>
      </w:r>
      <w:r w:rsidR="00A509B9">
        <w:rPr>
          <w:b w:val="0"/>
          <w:bCs/>
          <w:color w:val="000000" w:themeColor="text1"/>
        </w:rPr>
        <w:t xml:space="preserve"> tỉnh</w:t>
      </w:r>
      <w:r w:rsidR="00C62286" w:rsidRPr="00F952A3">
        <w:rPr>
          <w:b w:val="0"/>
          <w:bCs/>
          <w:color w:val="000000" w:themeColor="text1"/>
        </w:rPr>
        <w:t xml:space="preserve">  Lâm Đồng.</w:t>
      </w:r>
    </w:p>
    <w:p w14:paraId="24BEF69C" w14:textId="7A21140F" w:rsidR="00994A14" w:rsidRPr="00F952A3" w:rsidRDefault="00994A14" w:rsidP="00C62286">
      <w:pPr>
        <w:pStyle w:val="BodyText"/>
        <w:spacing w:before="120" w:after="0" w:line="276" w:lineRule="auto"/>
        <w:ind w:right="51" w:firstLine="709"/>
        <w:jc w:val="both"/>
        <w:rPr>
          <w:bCs/>
        </w:rPr>
      </w:pPr>
      <w:r w:rsidRPr="00F952A3">
        <w:rPr>
          <w:bCs/>
        </w:rPr>
        <w:t>Điều 2. Điều khoản thi hành</w:t>
      </w:r>
    </w:p>
    <w:p w14:paraId="4D077272" w14:textId="77777777" w:rsidR="00994A14" w:rsidRPr="00F952A3" w:rsidRDefault="00994A14" w:rsidP="00B751B8">
      <w:pPr>
        <w:pStyle w:val="BodyText"/>
        <w:spacing w:before="0" w:after="0" w:line="276" w:lineRule="auto"/>
        <w:ind w:firstLine="709"/>
        <w:jc w:val="both"/>
        <w:rPr>
          <w:b w:val="0"/>
        </w:rPr>
      </w:pPr>
      <w:r w:rsidRPr="00F952A3">
        <w:rPr>
          <w:b w:val="0"/>
        </w:rPr>
        <w:t>1. Nghị quyết này có hiệu lực từ ngày ký ban hành.</w:t>
      </w:r>
    </w:p>
    <w:p w14:paraId="31BE6CF6" w14:textId="7171F01D" w:rsidR="00994A14" w:rsidRPr="00F952A3" w:rsidRDefault="00994A14" w:rsidP="00B751B8">
      <w:pPr>
        <w:pStyle w:val="BodyText"/>
        <w:spacing w:before="0" w:after="0" w:line="276" w:lineRule="auto"/>
        <w:ind w:firstLine="709"/>
        <w:jc w:val="both"/>
        <w:rPr>
          <w:b w:val="0"/>
        </w:rPr>
      </w:pPr>
      <w:r w:rsidRPr="00F952A3">
        <w:rPr>
          <w:b w:val="0"/>
        </w:rPr>
        <w:lastRenderedPageBreak/>
        <w:t>2. Bãi bỏ toàn bộ</w:t>
      </w:r>
      <w:r w:rsidR="00A05966" w:rsidRPr="00F952A3">
        <w:rPr>
          <w:b w:val="0"/>
        </w:rPr>
        <w:t xml:space="preserve"> nội dung liên quan đến chính sách </w:t>
      </w:r>
      <w:r w:rsidR="00EA5CBC">
        <w:rPr>
          <w:b w:val="0"/>
        </w:rPr>
        <w:t>đào tạo</w:t>
      </w:r>
      <w:r w:rsidR="00A509B9">
        <w:rPr>
          <w:b w:val="0"/>
        </w:rPr>
        <w:t>, bồi dưỡng</w:t>
      </w:r>
      <w:r w:rsidR="00A05966" w:rsidRPr="00F952A3">
        <w:rPr>
          <w:b w:val="0"/>
        </w:rPr>
        <w:t xml:space="preserve"> quy định tại</w:t>
      </w:r>
      <w:r w:rsidRPr="00F952A3">
        <w:rPr>
          <w:b w:val="0"/>
        </w:rPr>
        <w:t xml:space="preserve"> </w:t>
      </w:r>
      <w:r w:rsidR="00222428" w:rsidRPr="00F952A3">
        <w:rPr>
          <w:b w:val="0"/>
        </w:rPr>
        <w:t>các Nghị quyết sau:</w:t>
      </w:r>
    </w:p>
    <w:p w14:paraId="3EE26918" w14:textId="77777777" w:rsidR="00410F09" w:rsidRPr="00A509B9"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a) Nghị quyết số 106/2018/NQ-HĐND ngày 13/12/2018 của HĐND tỉnh Lâm Đồng quy định mức chi đào tạo, bồi dưỡng cán bộ, công chức, viên chức ở trong nước thuộc tỉnh Lâm Đồng;</w:t>
      </w:r>
    </w:p>
    <w:p w14:paraId="0EE68E45" w14:textId="77777777" w:rsidR="00410F09" w:rsidRPr="00A509B9"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b) Nghị quyết số 10/2019/NQ-HĐND ngày 19/7/2019 của Hội đồng nhân dân tỉnh Đắk Nông quy định mức chi cho công tác đào tạo, bồi dưỡng cán bộ, công chức, viên chức trên địa bàn tỉnh Đắk Nông;</w:t>
      </w:r>
    </w:p>
    <w:p w14:paraId="3DECAAA8" w14:textId="77777777" w:rsidR="00410F09" w:rsidRPr="00A509B9"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c) Nghị quyết số 71/2019/NQ-HĐND ngày 25/7/2019 của HĐND tỉnh Bình Thuận quy định một số mức chi đào tạo, bồi dưỡng cán bộ, công chức, viên chức trên địa bàn tỉnh;</w:t>
      </w:r>
    </w:p>
    <w:p w14:paraId="3B5BD4B6" w14:textId="77777777" w:rsidR="00410F09" w:rsidRPr="00A509B9"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d) Nghị quyết số 13/2023/NQ-HĐND ngày 10/10/2023 của HĐND tỉnh Bình Thuận ban hành Quy định chính sách hỗ trợ đào tạo, bồi dưỡng trong nước và thu hút nguồn nhân lực chất lượng cao trong nước làm việc trên địa bàn tỉnh Bình Thuận;</w:t>
      </w:r>
    </w:p>
    <w:p w14:paraId="4CFC1040" w14:textId="77777777" w:rsidR="00410F09" w:rsidRPr="00A509B9"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đ) Nghị quyết số 16/2023/NQ-HĐND ngày 10/10/2023 của HĐND tỉnh Bình Thuận ban hành Quy định chính sách hỗ trợ đào tạo, bồi dưỡng ở nước ngoài và thu hút nguồn nhân lực chất lượng cao từ nước ngoài làm việc trên địa bàn tỉnh Bình Thuận;</w:t>
      </w:r>
    </w:p>
    <w:p w14:paraId="7D0841AF" w14:textId="72BAA77F" w:rsidR="00410F09" w:rsidRPr="00A509B9"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e) Nghị quyết số 263/2023/NQ-HĐND ngày 08/12/2023 của Hội đồng nhân dân tỉnh Lâm Đồng (cũ) quy định chính sách thu hút và hỗ trợ phát triển nguồn nhân lực tỉnh Lâm Đồng đến năm 2030</w:t>
      </w:r>
      <w:r w:rsidR="004E7163" w:rsidRPr="00A509B9">
        <w:rPr>
          <w:rFonts w:ascii="Times New Roman" w:hAnsi="Times New Roman"/>
          <w:color w:val="000000" w:themeColor="text1"/>
          <w:sz w:val="28"/>
          <w:szCs w:val="28"/>
        </w:rPr>
        <w:t>;</w:t>
      </w:r>
    </w:p>
    <w:p w14:paraId="40CCDFFE" w14:textId="303B1425" w:rsidR="00410F09" w:rsidRPr="00A509B9"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g) Nghị quyết số 13/2024/NQ-HĐND ngày 20/6/2024 của HĐND tỉnh Bình Thuận Bãi bỏ một phần các Nghị quyết của Hội đồng nhân dân tỉnh Bình Thuận</w:t>
      </w:r>
      <w:r w:rsidR="004E7163" w:rsidRPr="00A509B9">
        <w:rPr>
          <w:rFonts w:ascii="Times New Roman" w:hAnsi="Times New Roman"/>
          <w:color w:val="000000" w:themeColor="text1"/>
          <w:sz w:val="28"/>
          <w:szCs w:val="28"/>
        </w:rPr>
        <w:t>;</w:t>
      </w:r>
    </w:p>
    <w:p w14:paraId="0EB9F236" w14:textId="14527C2D" w:rsidR="00410F09" w:rsidRPr="00F952A3" w:rsidRDefault="00410F09" w:rsidP="00410F09">
      <w:pPr>
        <w:spacing w:before="120" w:after="120"/>
        <w:ind w:firstLine="709"/>
        <w:jc w:val="both"/>
        <w:rPr>
          <w:rFonts w:ascii="Times New Roman" w:hAnsi="Times New Roman"/>
          <w:color w:val="000000" w:themeColor="text1"/>
          <w:sz w:val="28"/>
          <w:szCs w:val="28"/>
        </w:rPr>
      </w:pPr>
      <w:r w:rsidRPr="00A509B9">
        <w:rPr>
          <w:rFonts w:ascii="Times New Roman" w:hAnsi="Times New Roman"/>
          <w:color w:val="000000" w:themeColor="text1"/>
          <w:sz w:val="28"/>
          <w:szCs w:val="28"/>
        </w:rPr>
        <w:t>h) Nghị quyết số 307/2024/NQ-HĐND ngày 12/7/2024 của HĐND tỉnh Lâm Đồng sửa đổi, bổ sung một số điều của Nghị quyết số 106/2018/NQ-HĐND ngày 13/12/2018 của HĐND tỉnh quy định mức chi đào tạo, bồi dưỡng cán bộ, công chức, viên chức ở trong nước thuộc tỉnh Lâm Đồng</w:t>
      </w:r>
      <w:r w:rsidR="004E7163" w:rsidRPr="00A509B9">
        <w:rPr>
          <w:rFonts w:ascii="Times New Roman" w:hAnsi="Times New Roman"/>
          <w:color w:val="000000" w:themeColor="text1"/>
          <w:sz w:val="28"/>
          <w:szCs w:val="28"/>
        </w:rPr>
        <w:t>.</w:t>
      </w:r>
    </w:p>
    <w:p w14:paraId="7166E245" w14:textId="77777777" w:rsidR="00994A14" w:rsidRPr="00F952A3" w:rsidRDefault="00994A14" w:rsidP="00B751B8">
      <w:pPr>
        <w:pStyle w:val="BodyText"/>
        <w:spacing w:before="0" w:after="0" w:line="276" w:lineRule="auto"/>
        <w:ind w:firstLine="709"/>
        <w:jc w:val="both"/>
        <w:rPr>
          <w:b w:val="0"/>
        </w:rPr>
      </w:pPr>
      <w:r w:rsidRPr="00F952A3">
        <w:rPr>
          <w:b w:val="0"/>
        </w:rPr>
        <w:t>3. Trường hợp các quy định được dẫn chiếu tại Nghị quyết này được sửa đổi, bổ sung hoặc thay thế thì thực hiện theo các quy định mới sửa đổi, bổ sung hoặc thay thế tương ứng.</w:t>
      </w:r>
    </w:p>
    <w:p w14:paraId="13036728" w14:textId="77777777" w:rsidR="00994A14" w:rsidRPr="00F952A3" w:rsidRDefault="00994A14" w:rsidP="00B751B8">
      <w:pPr>
        <w:pStyle w:val="BodyText"/>
        <w:spacing w:before="0" w:after="0" w:line="276" w:lineRule="auto"/>
        <w:ind w:firstLine="709"/>
        <w:jc w:val="both"/>
        <w:rPr>
          <w:bCs/>
        </w:rPr>
      </w:pPr>
      <w:r w:rsidRPr="00F952A3">
        <w:rPr>
          <w:bCs/>
        </w:rPr>
        <w:t>Điều 3. Tổ chức thực hiện</w:t>
      </w:r>
    </w:p>
    <w:p w14:paraId="04992734" w14:textId="21F6748F" w:rsidR="00994A14" w:rsidRPr="00F952A3" w:rsidRDefault="00994A14" w:rsidP="00B751B8">
      <w:pPr>
        <w:pStyle w:val="BodyText"/>
        <w:spacing w:before="0" w:after="0" w:line="276" w:lineRule="auto"/>
        <w:ind w:right="51" w:firstLine="709"/>
        <w:jc w:val="both"/>
        <w:rPr>
          <w:b w:val="0"/>
        </w:rPr>
      </w:pPr>
      <w:r w:rsidRPr="00F952A3">
        <w:rPr>
          <w:b w:val="0"/>
        </w:rPr>
        <w:t>1. Ủy ban nhân dân tỉnh có trách nhiệm quán triệt, tuyên truyền và tổ chức triển khai thực hiện Nghị quyết này theo đúng quy định của pháp luật.</w:t>
      </w:r>
    </w:p>
    <w:p w14:paraId="028195D0" w14:textId="4B88D8A1" w:rsidR="00994A14" w:rsidRPr="00F952A3" w:rsidRDefault="00994A14" w:rsidP="00B751B8">
      <w:pPr>
        <w:pStyle w:val="BodyText"/>
        <w:spacing w:before="0" w:after="0" w:line="276" w:lineRule="auto"/>
        <w:ind w:right="51" w:firstLine="709"/>
        <w:jc w:val="both"/>
        <w:rPr>
          <w:b w:val="0"/>
        </w:rPr>
      </w:pPr>
      <w:r w:rsidRPr="00F952A3">
        <w:rPr>
          <w:b w:val="0"/>
        </w:rPr>
        <w:t>2. Thường trực Hội đồng nhân dân, các Ban của Hội đồng nhân dân, các Tổ đại biểu và đại biểu Hội đồng nhân dân tỉnh giám sát việc thực hiện Nghị quyết này.</w:t>
      </w:r>
    </w:p>
    <w:p w14:paraId="405D0E93" w14:textId="77777777" w:rsidR="00994A14" w:rsidRPr="00F952A3" w:rsidRDefault="00994A14" w:rsidP="00B751B8">
      <w:pPr>
        <w:pStyle w:val="BodyText"/>
        <w:spacing w:before="0" w:after="0" w:line="276" w:lineRule="auto"/>
        <w:ind w:right="51" w:firstLine="709"/>
        <w:jc w:val="both"/>
        <w:rPr>
          <w:b w:val="0"/>
        </w:rPr>
      </w:pPr>
      <w:r w:rsidRPr="00F952A3">
        <w:rPr>
          <w:b w:val="0"/>
        </w:rPr>
        <w:lastRenderedPageBreak/>
        <w:t>3. Đề nghị Ủy ban Mặt trận Tổ quốc Việt Nam tỉnh Lâm Đồng và các tổ chức chính trị - xã hội tuyên truyền, vận động tạo sự đồng thuận trong Nhân dân và giám sát việc tổ chức thực hiện Nghị quyết này.</w:t>
      </w:r>
    </w:p>
    <w:p w14:paraId="4F17F325" w14:textId="69D713CD" w:rsidR="00994A14" w:rsidRPr="00F952A3" w:rsidRDefault="00994A14" w:rsidP="00EF1D50">
      <w:pPr>
        <w:widowControl w:val="0"/>
        <w:autoSpaceDE w:val="0"/>
        <w:autoSpaceDN w:val="0"/>
        <w:adjustRightInd w:val="0"/>
        <w:spacing w:after="0" w:line="240" w:lineRule="auto"/>
        <w:ind w:firstLine="567"/>
        <w:jc w:val="both"/>
        <w:rPr>
          <w:rFonts w:ascii="Times New Roman" w:hAnsi="Times New Roman"/>
          <w:bCs/>
          <w:i/>
          <w:sz w:val="28"/>
          <w:szCs w:val="28"/>
        </w:rPr>
      </w:pPr>
      <w:r w:rsidRPr="00F952A3">
        <w:rPr>
          <w:rFonts w:ascii="Times New Roman" w:hAnsi="Times New Roman"/>
          <w:bCs/>
          <w:i/>
          <w:sz w:val="28"/>
          <w:szCs w:val="28"/>
        </w:rPr>
        <w:t xml:space="preserve">Nghị quyết này đã được Hội đồng nhân dân tỉnh Lâm Đồng khóa …., </w:t>
      </w:r>
      <w:r w:rsidR="00222428" w:rsidRPr="00F952A3">
        <w:rPr>
          <w:rFonts w:ascii="Times New Roman" w:hAnsi="Times New Roman"/>
          <w:bCs/>
          <w:i/>
          <w:sz w:val="28"/>
          <w:szCs w:val="28"/>
        </w:rPr>
        <w:t>k</w:t>
      </w:r>
      <w:r w:rsidRPr="00F952A3">
        <w:rPr>
          <w:rFonts w:ascii="Times New Roman" w:hAnsi="Times New Roman"/>
          <w:bCs/>
          <w:i/>
          <w:sz w:val="28"/>
          <w:szCs w:val="28"/>
        </w:rPr>
        <w:t xml:space="preserve">ỳ họp thứ ……… thông qua ngày ……. </w:t>
      </w:r>
      <w:r w:rsidR="00222428" w:rsidRPr="00F952A3">
        <w:rPr>
          <w:rFonts w:ascii="Times New Roman" w:hAnsi="Times New Roman"/>
          <w:bCs/>
          <w:i/>
          <w:sz w:val="28"/>
          <w:szCs w:val="28"/>
        </w:rPr>
        <w:t>t</w:t>
      </w:r>
      <w:r w:rsidRPr="00F952A3">
        <w:rPr>
          <w:rFonts w:ascii="Times New Roman" w:hAnsi="Times New Roman"/>
          <w:bCs/>
          <w:i/>
          <w:sz w:val="28"/>
          <w:szCs w:val="28"/>
        </w:rPr>
        <w:t>háng…….. năm 2026./.</w:t>
      </w:r>
    </w:p>
    <w:p w14:paraId="05988583" w14:textId="77777777" w:rsidR="00EF1D50" w:rsidRPr="00F952A3" w:rsidRDefault="00EF1D50" w:rsidP="00EF1D50">
      <w:pPr>
        <w:widowControl w:val="0"/>
        <w:autoSpaceDE w:val="0"/>
        <w:autoSpaceDN w:val="0"/>
        <w:adjustRightInd w:val="0"/>
        <w:spacing w:after="0" w:line="240" w:lineRule="auto"/>
        <w:ind w:firstLine="567"/>
        <w:jc w:val="both"/>
        <w:rPr>
          <w:rFonts w:ascii="Times New Roman" w:hAnsi="Times New Roman"/>
          <w:bCs/>
          <w:i/>
          <w:sz w:val="28"/>
          <w:szCs w:val="28"/>
        </w:rPr>
      </w:pP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402"/>
      </w:tblGrid>
      <w:tr w:rsidR="00994A14" w:rsidRPr="00F952A3" w14:paraId="161C3FE2" w14:textId="77777777" w:rsidTr="000E3636">
        <w:tc>
          <w:tcPr>
            <w:tcW w:w="5637" w:type="dxa"/>
          </w:tcPr>
          <w:p w14:paraId="64D7B81E" w14:textId="77777777" w:rsidR="00994A14" w:rsidRPr="0032388B" w:rsidRDefault="00994A14" w:rsidP="00EF1D50">
            <w:pPr>
              <w:widowControl w:val="0"/>
              <w:autoSpaceDE w:val="0"/>
              <w:autoSpaceDN w:val="0"/>
              <w:adjustRightInd w:val="0"/>
              <w:jc w:val="both"/>
              <w:rPr>
                <w:rFonts w:ascii="Times New Roman" w:hAnsi="Times New Roman"/>
                <w:b/>
                <w:bCs/>
                <w:i/>
                <w:sz w:val="22"/>
                <w:szCs w:val="22"/>
              </w:rPr>
            </w:pPr>
            <w:r w:rsidRPr="0032388B">
              <w:rPr>
                <w:rFonts w:ascii="Times New Roman" w:hAnsi="Times New Roman"/>
                <w:b/>
                <w:bCs/>
                <w:i/>
                <w:sz w:val="22"/>
                <w:szCs w:val="22"/>
              </w:rPr>
              <w:t>Nơi nhận:</w:t>
            </w:r>
          </w:p>
          <w:p w14:paraId="348E94DD" w14:textId="33B14D10" w:rsidR="009841D1" w:rsidRPr="0032388B" w:rsidRDefault="009841D1"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Như Điều 3;</w:t>
            </w:r>
          </w:p>
          <w:p w14:paraId="42BF4365"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Ủy ban Thường vụ Quốc hội;</w:t>
            </w:r>
          </w:p>
          <w:p w14:paraId="3E895421"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Chính phủ;</w:t>
            </w:r>
          </w:p>
          <w:p w14:paraId="356D590B"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Các Văn phòng: Quốc hội, Chính phủ;</w:t>
            </w:r>
          </w:p>
          <w:p w14:paraId="3EFDD9C8" w14:textId="7A406C7B"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xml:space="preserve">- Các Bộ: </w:t>
            </w:r>
            <w:r w:rsidR="009841D1" w:rsidRPr="0032388B">
              <w:rPr>
                <w:rFonts w:ascii="Times New Roman" w:hAnsi="Times New Roman"/>
                <w:bCs/>
                <w:sz w:val="22"/>
                <w:szCs w:val="22"/>
              </w:rPr>
              <w:t xml:space="preserve">Nội vụ; </w:t>
            </w:r>
            <w:r w:rsidRPr="0032388B">
              <w:rPr>
                <w:rFonts w:ascii="Times New Roman" w:hAnsi="Times New Roman"/>
                <w:bCs/>
                <w:sz w:val="22"/>
                <w:szCs w:val="22"/>
              </w:rPr>
              <w:t>Tài chính;</w:t>
            </w:r>
          </w:p>
          <w:p w14:paraId="2B989EE1"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Cục Kiểm tra VBQPPL-Bộ Tư pháp;</w:t>
            </w:r>
          </w:p>
          <w:p w14:paraId="1913F3AF"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Ban Thường vụ Tỉnh ủy;</w:t>
            </w:r>
          </w:p>
          <w:p w14:paraId="2D78412A"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Thường trực Tỉnh ủy;</w:t>
            </w:r>
          </w:p>
          <w:p w14:paraId="7968B1C2"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Đoàn đại biểu Quốc hội tỉnh;</w:t>
            </w:r>
          </w:p>
          <w:p w14:paraId="66123B56"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Ủy ban Mặt trận Tổ quốc Việt Nam tỉnh;</w:t>
            </w:r>
          </w:p>
          <w:p w14:paraId="647B41E2"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Các VP: Tỉnh ủy, Đoàn ĐBQH&amp;HĐND tỉnh, UBND tỉnh;</w:t>
            </w:r>
          </w:p>
          <w:p w14:paraId="679B6DAA"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Các sở, ban, ngành của tỉnh;</w:t>
            </w:r>
          </w:p>
          <w:p w14:paraId="50CB088B" w14:textId="0C4BF663"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Thường trực Đảng ủy các xã, phường</w:t>
            </w:r>
            <w:r w:rsidR="009841D1" w:rsidRPr="0032388B">
              <w:rPr>
                <w:rFonts w:ascii="Times New Roman" w:hAnsi="Times New Roman"/>
                <w:bCs/>
                <w:sz w:val="22"/>
                <w:szCs w:val="22"/>
              </w:rPr>
              <w:t>, đặc khu;</w:t>
            </w:r>
          </w:p>
          <w:p w14:paraId="1813AB05" w14:textId="5937D921"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Thường trực HĐND, UBND các xã, phường;</w:t>
            </w:r>
            <w:r w:rsidR="009841D1" w:rsidRPr="0032388B">
              <w:rPr>
                <w:rFonts w:ascii="Times New Roman" w:hAnsi="Times New Roman"/>
                <w:bCs/>
                <w:sz w:val="22"/>
                <w:szCs w:val="22"/>
              </w:rPr>
              <w:t xml:space="preserve"> đặc khu;</w:t>
            </w:r>
          </w:p>
          <w:p w14:paraId="45948F38"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Báo và Phát thanh, truyền hình tỉnh;</w:t>
            </w:r>
          </w:p>
          <w:p w14:paraId="6F473E38" w14:textId="7468FCB4"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Trung tâm Thông tin – Công báo;</w:t>
            </w:r>
          </w:p>
          <w:p w14:paraId="27AE63C9" w14:textId="77777777" w:rsidR="00994A14" w:rsidRPr="0032388B" w:rsidRDefault="00994A14" w:rsidP="00EF1D50">
            <w:pPr>
              <w:widowControl w:val="0"/>
              <w:autoSpaceDE w:val="0"/>
              <w:autoSpaceDN w:val="0"/>
              <w:adjustRightInd w:val="0"/>
              <w:jc w:val="both"/>
              <w:rPr>
                <w:rFonts w:ascii="Times New Roman" w:hAnsi="Times New Roman"/>
                <w:bCs/>
                <w:sz w:val="22"/>
                <w:szCs w:val="22"/>
              </w:rPr>
            </w:pPr>
            <w:r w:rsidRPr="0032388B">
              <w:rPr>
                <w:rFonts w:ascii="Times New Roman" w:hAnsi="Times New Roman"/>
                <w:bCs/>
                <w:sz w:val="22"/>
                <w:szCs w:val="22"/>
              </w:rPr>
              <w:t>- Lưu: VT, CTHĐND.</w:t>
            </w:r>
          </w:p>
          <w:p w14:paraId="1D57CB36" w14:textId="77777777" w:rsidR="006C424F" w:rsidRPr="0032388B" w:rsidRDefault="006C424F" w:rsidP="00EF1D50">
            <w:pPr>
              <w:widowControl w:val="0"/>
              <w:autoSpaceDE w:val="0"/>
              <w:autoSpaceDN w:val="0"/>
              <w:adjustRightInd w:val="0"/>
              <w:jc w:val="both"/>
              <w:rPr>
                <w:rFonts w:ascii="Times New Roman" w:hAnsi="Times New Roman"/>
                <w:bCs/>
                <w:sz w:val="22"/>
                <w:szCs w:val="22"/>
              </w:rPr>
            </w:pPr>
          </w:p>
          <w:p w14:paraId="584863FC" w14:textId="77777777" w:rsidR="006C424F" w:rsidRPr="0032388B" w:rsidRDefault="006C424F" w:rsidP="00EF1D50">
            <w:pPr>
              <w:widowControl w:val="0"/>
              <w:autoSpaceDE w:val="0"/>
              <w:autoSpaceDN w:val="0"/>
              <w:adjustRightInd w:val="0"/>
              <w:jc w:val="both"/>
              <w:rPr>
                <w:rFonts w:ascii="Times New Roman" w:hAnsi="Times New Roman"/>
                <w:bCs/>
                <w:sz w:val="22"/>
                <w:szCs w:val="22"/>
              </w:rPr>
            </w:pPr>
          </w:p>
          <w:p w14:paraId="1B2AD33F" w14:textId="438E14C8" w:rsidR="000435A6" w:rsidRPr="0032388B" w:rsidRDefault="000435A6" w:rsidP="00EF1D50">
            <w:pPr>
              <w:widowControl w:val="0"/>
              <w:autoSpaceDE w:val="0"/>
              <w:autoSpaceDN w:val="0"/>
              <w:adjustRightInd w:val="0"/>
              <w:jc w:val="both"/>
              <w:rPr>
                <w:rFonts w:ascii="Times New Roman" w:hAnsi="Times New Roman"/>
                <w:bCs/>
                <w:i/>
                <w:sz w:val="22"/>
                <w:szCs w:val="22"/>
              </w:rPr>
            </w:pPr>
          </w:p>
        </w:tc>
        <w:tc>
          <w:tcPr>
            <w:tcW w:w="3402" w:type="dxa"/>
          </w:tcPr>
          <w:p w14:paraId="54F6D6C0" w14:textId="77777777" w:rsidR="00994A14" w:rsidRPr="00F952A3" w:rsidRDefault="00994A14" w:rsidP="00EF1D50">
            <w:pPr>
              <w:widowControl w:val="0"/>
              <w:autoSpaceDE w:val="0"/>
              <w:autoSpaceDN w:val="0"/>
              <w:adjustRightInd w:val="0"/>
              <w:jc w:val="center"/>
              <w:rPr>
                <w:rFonts w:ascii="Times New Roman" w:hAnsi="Times New Roman"/>
                <w:b/>
                <w:bCs/>
                <w:sz w:val="28"/>
                <w:szCs w:val="28"/>
              </w:rPr>
            </w:pPr>
            <w:r w:rsidRPr="00F952A3">
              <w:rPr>
                <w:rFonts w:ascii="Times New Roman" w:hAnsi="Times New Roman"/>
                <w:b/>
                <w:bCs/>
                <w:sz w:val="28"/>
                <w:szCs w:val="28"/>
              </w:rPr>
              <w:t>CHỦ TỊCH</w:t>
            </w:r>
          </w:p>
          <w:p w14:paraId="1C996CCD" w14:textId="77777777" w:rsidR="00994A14" w:rsidRPr="00F952A3" w:rsidRDefault="00994A14" w:rsidP="00EF1D50">
            <w:pPr>
              <w:widowControl w:val="0"/>
              <w:autoSpaceDE w:val="0"/>
              <w:autoSpaceDN w:val="0"/>
              <w:adjustRightInd w:val="0"/>
              <w:jc w:val="center"/>
              <w:rPr>
                <w:rFonts w:ascii="Times New Roman" w:hAnsi="Times New Roman"/>
                <w:b/>
                <w:bCs/>
                <w:sz w:val="28"/>
                <w:szCs w:val="28"/>
              </w:rPr>
            </w:pPr>
          </w:p>
          <w:p w14:paraId="44EFC146" w14:textId="77777777" w:rsidR="00994A14" w:rsidRPr="00F952A3" w:rsidRDefault="00994A14" w:rsidP="00EF1D50">
            <w:pPr>
              <w:widowControl w:val="0"/>
              <w:autoSpaceDE w:val="0"/>
              <w:autoSpaceDN w:val="0"/>
              <w:adjustRightInd w:val="0"/>
              <w:jc w:val="center"/>
              <w:rPr>
                <w:rFonts w:ascii="Times New Roman" w:hAnsi="Times New Roman"/>
                <w:b/>
                <w:bCs/>
                <w:sz w:val="28"/>
                <w:szCs w:val="28"/>
              </w:rPr>
            </w:pPr>
          </w:p>
          <w:p w14:paraId="3CD67B3D" w14:textId="77777777" w:rsidR="00994A14" w:rsidRPr="00F952A3" w:rsidRDefault="00994A14" w:rsidP="00EF1D50">
            <w:pPr>
              <w:widowControl w:val="0"/>
              <w:autoSpaceDE w:val="0"/>
              <w:autoSpaceDN w:val="0"/>
              <w:adjustRightInd w:val="0"/>
              <w:jc w:val="center"/>
              <w:rPr>
                <w:rFonts w:ascii="Times New Roman" w:hAnsi="Times New Roman"/>
                <w:b/>
                <w:bCs/>
                <w:sz w:val="28"/>
                <w:szCs w:val="28"/>
              </w:rPr>
            </w:pPr>
          </w:p>
          <w:p w14:paraId="0B42A0B7" w14:textId="77777777" w:rsidR="00994A14" w:rsidRPr="00F952A3" w:rsidRDefault="00994A14" w:rsidP="00EF1D50">
            <w:pPr>
              <w:widowControl w:val="0"/>
              <w:autoSpaceDE w:val="0"/>
              <w:autoSpaceDN w:val="0"/>
              <w:adjustRightInd w:val="0"/>
              <w:jc w:val="center"/>
              <w:rPr>
                <w:rFonts w:ascii="Times New Roman" w:hAnsi="Times New Roman"/>
                <w:bCs/>
                <w:sz w:val="28"/>
                <w:szCs w:val="28"/>
              </w:rPr>
            </w:pPr>
          </w:p>
        </w:tc>
      </w:tr>
    </w:tbl>
    <w:p w14:paraId="30E8EBCF" w14:textId="1E46FC1B" w:rsidR="00202C94" w:rsidRPr="00F952A3" w:rsidRDefault="00202C94" w:rsidP="00994A14">
      <w:pPr>
        <w:pStyle w:val="BodyText"/>
        <w:spacing w:after="0"/>
        <w:rPr>
          <w:bCs/>
        </w:rPr>
      </w:pPr>
    </w:p>
    <w:p w14:paraId="2A02AAA6" w14:textId="77777777" w:rsidR="00202C94" w:rsidRPr="00F952A3" w:rsidRDefault="00202C94" w:rsidP="00994A14">
      <w:pPr>
        <w:pStyle w:val="BodyText"/>
        <w:spacing w:after="0"/>
        <w:rPr>
          <w:bCs/>
        </w:rPr>
      </w:pPr>
    </w:p>
    <w:p w14:paraId="7C1E874A" w14:textId="77777777" w:rsidR="00800C38" w:rsidRPr="00F952A3" w:rsidRDefault="00800C38">
      <w:pPr>
        <w:rPr>
          <w:rFonts w:ascii="Times New Roman" w:hAnsi="Times New Roman"/>
          <w:b/>
          <w:bCs/>
          <w:sz w:val="28"/>
          <w:szCs w:val="28"/>
        </w:rPr>
      </w:pPr>
      <w:r w:rsidRPr="00F952A3">
        <w:rPr>
          <w:rFonts w:ascii="Times New Roman" w:hAnsi="Times New Roman"/>
          <w:bCs/>
          <w:sz w:val="28"/>
          <w:szCs w:val="28"/>
        </w:rPr>
        <w:br w:type="page"/>
      </w:r>
    </w:p>
    <w:tbl>
      <w:tblPr>
        <w:tblW w:w="4941" w:type="pct"/>
        <w:tblCellMar>
          <w:left w:w="0" w:type="dxa"/>
          <w:right w:w="0" w:type="dxa"/>
        </w:tblCellMar>
        <w:tblLook w:val="04A0" w:firstRow="1" w:lastRow="0" w:firstColumn="1" w:lastColumn="0" w:noHBand="0" w:noVBand="1"/>
      </w:tblPr>
      <w:tblGrid>
        <w:gridCol w:w="3253"/>
        <w:gridCol w:w="5712"/>
      </w:tblGrid>
      <w:tr w:rsidR="00800C38" w:rsidRPr="00F952A3" w14:paraId="16021A71" w14:textId="77777777" w:rsidTr="00803205">
        <w:tc>
          <w:tcPr>
            <w:tcW w:w="1814" w:type="pct"/>
            <w:tcMar>
              <w:top w:w="0" w:type="dxa"/>
              <w:left w:w="108" w:type="dxa"/>
              <w:bottom w:w="0" w:type="dxa"/>
              <w:right w:w="108" w:type="dxa"/>
            </w:tcMar>
          </w:tcPr>
          <w:p w14:paraId="4CD1FB49" w14:textId="77777777" w:rsidR="00800C38" w:rsidRPr="00F952A3" w:rsidRDefault="00800C38" w:rsidP="00803205">
            <w:pPr>
              <w:spacing w:after="0" w:line="240" w:lineRule="auto"/>
              <w:jc w:val="center"/>
              <w:rPr>
                <w:rFonts w:ascii="Times New Roman" w:hAnsi="Times New Roman"/>
                <w:b/>
                <w:caps/>
                <w:sz w:val="28"/>
                <w:szCs w:val="28"/>
              </w:rPr>
            </w:pPr>
            <w:r w:rsidRPr="00FC29AE">
              <w:rPr>
                <w:rFonts w:ascii="Times New Roman" w:hAnsi="Times New Roman"/>
                <w:b/>
                <w:caps/>
                <w:noProof/>
                <w:sz w:val="26"/>
                <w:szCs w:val="26"/>
              </w:rPr>
              <w:lastRenderedPageBreak/>
              <mc:AlternateContent>
                <mc:Choice Requires="wps">
                  <w:drawing>
                    <wp:anchor distT="4294967295" distB="4294967295" distL="114300" distR="114300" simplePos="0" relativeHeight="251666432" behindDoc="0" locked="0" layoutInCell="1" allowOverlap="1" wp14:anchorId="69BD2ADA" wp14:editId="4C37F313">
                      <wp:simplePos x="0" y="0"/>
                      <wp:positionH relativeFrom="column">
                        <wp:posOffset>594360</wp:posOffset>
                      </wp:positionH>
                      <wp:positionV relativeFrom="paragraph">
                        <wp:posOffset>416560</wp:posOffset>
                      </wp:positionV>
                      <wp:extent cx="683895" cy="0"/>
                      <wp:effectExtent l="0" t="0" r="0" b="0"/>
                      <wp:wrapNone/>
                      <wp:docPr id="9877514" name="Straight Connector 98775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38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8AD60B7" id="Straight Connector 9877514"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6.8pt,32.8pt" to="100.6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" strokecolor="windowText">
                      <o:lock v:ext="edit" shapetype="f"/>
                    </v:line>
                  </w:pict>
                </mc:Fallback>
              </mc:AlternateContent>
            </w:r>
            <w:r w:rsidRPr="00FC29AE">
              <w:rPr>
                <w:rFonts w:ascii="Times New Roman" w:hAnsi="Times New Roman"/>
                <w:b/>
                <w:caps/>
                <w:noProof/>
                <w:sz w:val="26"/>
                <w:szCs w:val="26"/>
              </w:rPr>
              <w:t>hội đồng</w:t>
            </w:r>
            <w:r w:rsidRPr="00FC29AE">
              <w:rPr>
                <w:rFonts w:ascii="Times New Roman" w:hAnsi="Times New Roman"/>
                <w:b/>
                <w:bCs/>
                <w:caps/>
                <w:sz w:val="26"/>
                <w:szCs w:val="26"/>
              </w:rPr>
              <w:t xml:space="preserve"> NHÂN DÂN</w:t>
            </w:r>
            <w:r w:rsidRPr="00F952A3">
              <w:rPr>
                <w:rFonts w:ascii="Times New Roman" w:hAnsi="Times New Roman"/>
                <w:b/>
                <w:caps/>
                <w:sz w:val="28"/>
                <w:szCs w:val="28"/>
              </w:rPr>
              <w:br/>
            </w:r>
            <w:r w:rsidRPr="00F952A3">
              <w:rPr>
                <w:rFonts w:ascii="Times New Roman" w:hAnsi="Times New Roman"/>
                <w:b/>
                <w:bCs/>
                <w:caps/>
                <w:sz w:val="28"/>
                <w:szCs w:val="28"/>
              </w:rPr>
              <w:t>TỈNH LÂM ĐỒNG</w:t>
            </w:r>
          </w:p>
        </w:tc>
        <w:tc>
          <w:tcPr>
            <w:tcW w:w="3186" w:type="pct"/>
            <w:tcMar>
              <w:top w:w="0" w:type="dxa"/>
              <w:left w:w="108" w:type="dxa"/>
              <w:bottom w:w="0" w:type="dxa"/>
              <w:right w:w="108" w:type="dxa"/>
            </w:tcMar>
          </w:tcPr>
          <w:p w14:paraId="2EA1F35E" w14:textId="77777777" w:rsidR="00800C38" w:rsidRPr="00F952A3" w:rsidRDefault="00800C38" w:rsidP="00803205">
            <w:pPr>
              <w:spacing w:after="0" w:line="240" w:lineRule="auto"/>
              <w:rPr>
                <w:rFonts w:ascii="Times New Roman" w:hAnsi="Times New Roman"/>
                <w:sz w:val="28"/>
                <w:szCs w:val="28"/>
              </w:rPr>
            </w:pPr>
            <w:r w:rsidRPr="00FC29AE">
              <w:rPr>
                <w:rFonts w:ascii="Times New Roman" w:hAnsi="Times New Roman"/>
                <w:b/>
                <w:bCs/>
                <w:sz w:val="26"/>
                <w:szCs w:val="26"/>
              </w:rPr>
              <w:t>CỘNG HÒA XÃ HỘI CHỦ NGHĨA VIỆT NAM</w:t>
            </w:r>
            <w:r w:rsidRPr="00F952A3">
              <w:rPr>
                <w:rFonts w:ascii="Times New Roman" w:hAnsi="Times New Roman"/>
                <w:b/>
                <w:bCs/>
                <w:sz w:val="28"/>
                <w:szCs w:val="28"/>
              </w:rPr>
              <w:br/>
              <w:t xml:space="preserve">               Độc lập - Tự do - Hạnh phúc</w:t>
            </w:r>
          </w:p>
        </w:tc>
      </w:tr>
    </w:tbl>
    <w:p w14:paraId="3C92BB1A" w14:textId="1E3B55DB" w:rsidR="00800C38" w:rsidRPr="00F952A3" w:rsidRDefault="00800C38" w:rsidP="00994A14">
      <w:pPr>
        <w:pStyle w:val="BodyText"/>
        <w:spacing w:after="0"/>
        <w:rPr>
          <w:bCs/>
        </w:rPr>
      </w:pPr>
      <w:r w:rsidRPr="00F952A3">
        <w:rPr>
          <w:bCs/>
          <w:noProof/>
        </w:rPr>
        <mc:AlternateContent>
          <mc:Choice Requires="wps">
            <w:drawing>
              <wp:anchor distT="0" distB="0" distL="114300" distR="114300" simplePos="0" relativeHeight="251668480" behindDoc="0" locked="0" layoutInCell="1" allowOverlap="1" wp14:anchorId="2287D091" wp14:editId="5B023EE4">
                <wp:simplePos x="0" y="0"/>
                <wp:positionH relativeFrom="column">
                  <wp:posOffset>2825750</wp:posOffset>
                </wp:positionH>
                <wp:positionV relativeFrom="paragraph">
                  <wp:posOffset>34925</wp:posOffset>
                </wp:positionV>
                <wp:extent cx="2122227" cy="0"/>
                <wp:effectExtent l="0" t="0" r="0" b="0"/>
                <wp:wrapNone/>
                <wp:docPr id="1211562005" name="Straight Connector 4"/>
                <wp:cNvGraphicFramePr/>
                <a:graphic xmlns:a="http://schemas.openxmlformats.org/drawingml/2006/main">
                  <a:graphicData uri="http://schemas.microsoft.com/office/word/2010/wordprocessingShape">
                    <wps:wsp>
                      <wps:cNvCnPr/>
                      <wps:spPr>
                        <a:xfrm>
                          <a:off x="0" y="0"/>
                          <a:ext cx="21222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5016EB"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22.5pt,2.75pt" to="389.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" strokecolor="black [3040]"/>
            </w:pict>
          </mc:Fallback>
        </mc:AlternateContent>
      </w:r>
    </w:p>
    <w:p w14:paraId="267AB72D" w14:textId="77777777" w:rsidR="00800C38" w:rsidRPr="00F952A3" w:rsidRDefault="00800C38" w:rsidP="00994A14">
      <w:pPr>
        <w:pStyle w:val="BodyText"/>
        <w:spacing w:after="0"/>
        <w:rPr>
          <w:bCs/>
        </w:rPr>
      </w:pPr>
    </w:p>
    <w:p w14:paraId="52B34C84" w14:textId="5A666D44" w:rsidR="00994A14" w:rsidRPr="00F952A3" w:rsidRDefault="00994A14" w:rsidP="00E3485B">
      <w:pPr>
        <w:pStyle w:val="BodyText"/>
        <w:spacing w:before="0" w:after="0"/>
        <w:ind w:right="0"/>
        <w:rPr>
          <w:bCs/>
        </w:rPr>
      </w:pPr>
      <w:r w:rsidRPr="00F952A3">
        <w:rPr>
          <w:bCs/>
        </w:rPr>
        <w:t>QUY ĐỊNH</w:t>
      </w:r>
    </w:p>
    <w:p w14:paraId="489144E2" w14:textId="77777777" w:rsidR="00C30358" w:rsidRDefault="00DC1627" w:rsidP="00C30358">
      <w:pPr>
        <w:pStyle w:val="BodyText"/>
        <w:spacing w:before="0" w:after="0" w:line="276" w:lineRule="auto"/>
        <w:ind w:right="-142"/>
        <w:rPr>
          <w:bCs/>
        </w:rPr>
      </w:pPr>
      <w:r w:rsidRPr="00F952A3">
        <w:rPr>
          <w:bCs/>
        </w:rPr>
        <w:t>C</w:t>
      </w:r>
      <w:r w:rsidR="00994A14" w:rsidRPr="00F952A3">
        <w:rPr>
          <w:bCs/>
        </w:rPr>
        <w:t xml:space="preserve">hính sách </w:t>
      </w:r>
      <w:r w:rsidR="002366A1" w:rsidRPr="00F952A3">
        <w:rPr>
          <w:bCs/>
        </w:rPr>
        <w:t xml:space="preserve">hỗ trợ và </w:t>
      </w:r>
      <w:r w:rsidR="002366A1" w:rsidRPr="00CD4035">
        <w:rPr>
          <w:bCs/>
        </w:rPr>
        <w:t>mức chi</w:t>
      </w:r>
      <w:r w:rsidR="002366A1" w:rsidRPr="00F952A3">
        <w:rPr>
          <w:bCs/>
        </w:rPr>
        <w:t xml:space="preserve"> đào tạo, bồi dưỡng </w:t>
      </w:r>
    </w:p>
    <w:p w14:paraId="295A58CB" w14:textId="24CF8796" w:rsidR="002366A1" w:rsidRPr="00F952A3" w:rsidRDefault="00C30358" w:rsidP="00C30358">
      <w:pPr>
        <w:pStyle w:val="BodyText"/>
        <w:spacing w:before="0" w:after="0" w:line="276" w:lineRule="auto"/>
        <w:ind w:right="-142"/>
        <w:rPr>
          <w:bCs/>
        </w:rPr>
      </w:pPr>
      <w:r>
        <w:rPr>
          <w:bCs/>
        </w:rPr>
        <w:t>trên địa bàn</w:t>
      </w:r>
      <w:r w:rsidR="002366A1" w:rsidRPr="00F952A3">
        <w:rPr>
          <w:bCs/>
        </w:rPr>
        <w:t xml:space="preserve"> tỉnh Lâm Đồng</w:t>
      </w:r>
    </w:p>
    <w:p w14:paraId="51D98EE1" w14:textId="0A0D1CC5" w:rsidR="00994A14" w:rsidRPr="00F952A3" w:rsidRDefault="00994A14" w:rsidP="002366A1">
      <w:pPr>
        <w:pStyle w:val="BodyText"/>
        <w:spacing w:after="0"/>
        <w:rPr>
          <w:b w:val="0"/>
          <w:i/>
          <w:iCs/>
        </w:rPr>
      </w:pPr>
      <w:r w:rsidRPr="00F952A3">
        <w:rPr>
          <w:b w:val="0"/>
          <w:i/>
          <w:iCs/>
        </w:rPr>
        <w:t>(Ban hành kèm theo Nghị quyết số …../2026/NQ-HĐND)</w:t>
      </w:r>
    </w:p>
    <w:p w14:paraId="02A01597" w14:textId="77777777" w:rsidR="00994A14" w:rsidRPr="00F952A3" w:rsidRDefault="00994A14" w:rsidP="008F2940">
      <w:pPr>
        <w:pStyle w:val="BodyText"/>
        <w:spacing w:after="0"/>
        <w:rPr>
          <w:b w:val="0"/>
          <w:i/>
          <w:iCs/>
        </w:rPr>
      </w:pPr>
    </w:p>
    <w:p w14:paraId="48B6F433" w14:textId="77777777" w:rsidR="00202C94" w:rsidRPr="00F952A3" w:rsidRDefault="00994A14" w:rsidP="008F2940">
      <w:pPr>
        <w:pStyle w:val="BodyText"/>
        <w:spacing w:after="0"/>
        <w:rPr>
          <w:bCs/>
        </w:rPr>
      </w:pPr>
      <w:r w:rsidRPr="00F952A3">
        <w:rPr>
          <w:bCs/>
        </w:rPr>
        <w:t>Chương I</w:t>
      </w:r>
    </w:p>
    <w:p w14:paraId="224B385D" w14:textId="21A4C219" w:rsidR="00994A14" w:rsidRPr="00F952A3" w:rsidRDefault="00994A14" w:rsidP="008F2940">
      <w:pPr>
        <w:pStyle w:val="BodyText"/>
        <w:spacing w:after="0"/>
        <w:rPr>
          <w:bCs/>
        </w:rPr>
      </w:pPr>
      <w:r w:rsidRPr="00F952A3">
        <w:rPr>
          <w:bCs/>
        </w:rPr>
        <w:t xml:space="preserve"> NHỮNG QUY ĐỊNH CHUNG</w:t>
      </w:r>
    </w:p>
    <w:p w14:paraId="33D90D00" w14:textId="77777777" w:rsidR="00202C94" w:rsidRPr="00F952A3" w:rsidRDefault="00202C94" w:rsidP="00994A14">
      <w:pPr>
        <w:pStyle w:val="BodyText"/>
        <w:spacing w:after="0"/>
        <w:ind w:firstLine="567"/>
        <w:rPr>
          <w:bCs/>
        </w:rPr>
      </w:pPr>
    </w:p>
    <w:p w14:paraId="3ABE0D78" w14:textId="5BEB67E9" w:rsidR="00994A14" w:rsidRPr="00545613" w:rsidRDefault="00994A14" w:rsidP="00DB5DD6">
      <w:pPr>
        <w:widowControl w:val="0"/>
        <w:suppressLineNumbers/>
        <w:spacing w:before="120" w:after="120" w:line="264" w:lineRule="auto"/>
        <w:ind w:firstLine="720"/>
        <w:jc w:val="both"/>
        <w:rPr>
          <w:rFonts w:ascii="Times New Roman" w:hAnsi="Times New Roman"/>
          <w:b/>
          <w:bCs/>
          <w:sz w:val="28"/>
          <w:szCs w:val="28"/>
        </w:rPr>
      </w:pPr>
      <w:r w:rsidRPr="00545613">
        <w:rPr>
          <w:rFonts w:ascii="Times New Roman" w:hAnsi="Times New Roman"/>
          <w:b/>
          <w:bCs/>
          <w:sz w:val="28"/>
          <w:szCs w:val="28"/>
        </w:rPr>
        <w:t>Điều 1. Phạm vi điều chỉnh</w:t>
      </w:r>
    </w:p>
    <w:p w14:paraId="2B2B4F88" w14:textId="65A3F256" w:rsidR="00A509B9" w:rsidRPr="00A509B9" w:rsidRDefault="00A509B9" w:rsidP="00DB5DD6">
      <w:pPr>
        <w:widowControl w:val="0"/>
        <w:suppressLineNumbers/>
        <w:spacing w:before="120" w:after="120" w:line="264" w:lineRule="auto"/>
        <w:ind w:firstLine="720"/>
        <w:jc w:val="both"/>
        <w:rPr>
          <w:rFonts w:ascii="Times New Roman" w:hAnsi="Times New Roman"/>
          <w:sz w:val="28"/>
          <w:szCs w:val="28"/>
        </w:rPr>
      </w:pPr>
      <w:r w:rsidRPr="00A509B9">
        <w:rPr>
          <w:rFonts w:ascii="Times New Roman" w:hAnsi="Times New Roman"/>
          <w:sz w:val="28"/>
          <w:szCs w:val="28"/>
          <w:lang w:val="vi-VN"/>
        </w:rPr>
        <w:t xml:space="preserve">Nghị quyết này quy định chính sách hỗ trợ </w:t>
      </w:r>
      <w:r>
        <w:rPr>
          <w:rFonts w:ascii="Times New Roman" w:hAnsi="Times New Roman"/>
          <w:sz w:val="28"/>
          <w:szCs w:val="28"/>
        </w:rPr>
        <w:t xml:space="preserve">và mức chi </w:t>
      </w:r>
      <w:r w:rsidRPr="00A509B9">
        <w:rPr>
          <w:rFonts w:ascii="Times New Roman" w:hAnsi="Times New Roman"/>
          <w:sz w:val="28"/>
          <w:szCs w:val="28"/>
          <w:lang w:val="vi-VN"/>
        </w:rPr>
        <w:t xml:space="preserve">đào tạo, bồi </w:t>
      </w:r>
      <w:r>
        <w:rPr>
          <w:rFonts w:ascii="Times New Roman" w:hAnsi="Times New Roman"/>
          <w:sz w:val="28"/>
          <w:szCs w:val="28"/>
        </w:rPr>
        <w:t xml:space="preserve">dưỡng </w:t>
      </w:r>
      <w:r w:rsidR="00B349F5">
        <w:rPr>
          <w:rFonts w:ascii="Times New Roman" w:hAnsi="Times New Roman"/>
          <w:sz w:val="28"/>
          <w:szCs w:val="28"/>
        </w:rPr>
        <w:t>trên địa bàn</w:t>
      </w:r>
      <w:r>
        <w:rPr>
          <w:rFonts w:ascii="Times New Roman" w:hAnsi="Times New Roman"/>
          <w:sz w:val="28"/>
          <w:szCs w:val="28"/>
        </w:rPr>
        <w:t xml:space="preserve"> tỉnh Lâm Đồng</w:t>
      </w:r>
      <w:r w:rsidR="00CD4035">
        <w:rPr>
          <w:rFonts w:ascii="Times New Roman" w:hAnsi="Times New Roman"/>
          <w:sz w:val="28"/>
          <w:szCs w:val="28"/>
        </w:rPr>
        <w:t>.</w:t>
      </w:r>
    </w:p>
    <w:p w14:paraId="2A52CEE9" w14:textId="77777777" w:rsidR="00994A14" w:rsidRPr="007D514C" w:rsidRDefault="00994A14" w:rsidP="00DB5DD6">
      <w:pPr>
        <w:widowControl w:val="0"/>
        <w:suppressLineNumbers/>
        <w:spacing w:before="120" w:after="120" w:line="264" w:lineRule="auto"/>
        <w:ind w:firstLine="720"/>
        <w:jc w:val="both"/>
        <w:rPr>
          <w:rFonts w:ascii="Times New Roman" w:hAnsi="Times New Roman"/>
          <w:b/>
          <w:bCs/>
          <w:sz w:val="28"/>
          <w:szCs w:val="28"/>
        </w:rPr>
      </w:pPr>
      <w:r w:rsidRPr="007D514C">
        <w:rPr>
          <w:rFonts w:ascii="Times New Roman" w:hAnsi="Times New Roman"/>
          <w:b/>
          <w:bCs/>
          <w:sz w:val="28"/>
          <w:szCs w:val="28"/>
        </w:rPr>
        <w:t>Điều 2. Đối tượng áp dụng</w:t>
      </w:r>
    </w:p>
    <w:p w14:paraId="17798781" w14:textId="2614BCFF" w:rsidR="00EB3674" w:rsidRPr="00EB3674" w:rsidRDefault="00EB3674" w:rsidP="00DB5DD6">
      <w:pPr>
        <w:autoSpaceDE w:val="0"/>
        <w:autoSpaceDN w:val="0"/>
        <w:adjustRightInd w:val="0"/>
        <w:spacing w:before="120" w:after="120" w:line="264" w:lineRule="auto"/>
        <w:ind w:firstLine="720"/>
        <w:jc w:val="both"/>
        <w:rPr>
          <w:rFonts w:ascii="Times New Roman" w:hAnsi="Times New Roman"/>
          <w:strike/>
          <w:sz w:val="28"/>
          <w:szCs w:val="28"/>
        </w:rPr>
      </w:pPr>
      <w:r w:rsidRPr="00EB3674">
        <w:rPr>
          <w:rFonts w:ascii="Times New Roman" w:hAnsi="Times New Roman"/>
          <w:sz w:val="28"/>
          <w:szCs w:val="28"/>
          <w:lang w:val="vi-VN"/>
        </w:rPr>
        <w:t xml:space="preserve">1. </w:t>
      </w:r>
      <w:r w:rsidRPr="00EB3674">
        <w:rPr>
          <w:rFonts w:ascii="Times New Roman" w:hAnsi="Times New Roman"/>
          <w:bCs/>
          <w:sz w:val="28"/>
          <w:szCs w:val="28"/>
        </w:rPr>
        <w:t>Đối tượng được cử đi đào tạo</w:t>
      </w:r>
    </w:p>
    <w:p w14:paraId="5A6E30ED" w14:textId="2AD21C06" w:rsidR="00237AC7" w:rsidRPr="00EA5CBC" w:rsidRDefault="00EB3674"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 xml:space="preserve">a) </w:t>
      </w:r>
      <w:r w:rsidR="00237AC7" w:rsidRPr="006F56D9">
        <w:rPr>
          <w:rFonts w:ascii="Times New Roman" w:hAnsi="Times New Roman"/>
          <w:sz w:val="28"/>
          <w:szCs w:val="28"/>
        </w:rPr>
        <w:t>Cán bộ, công chức trong cơ quan của Đảng Cộng sản Việt Nam, Nhà nước, Mặt trận Tổ quốc Việt Nam, tổ chức chính trị - xã hội ở cấp tỉnh, cấp xã thuộc tỉnh Lâm Đồng</w:t>
      </w:r>
      <w:r w:rsidR="00B70F91">
        <w:rPr>
          <w:rFonts w:ascii="Times New Roman" w:hAnsi="Times New Roman"/>
          <w:sz w:val="28"/>
          <w:szCs w:val="28"/>
        </w:rPr>
        <w:t xml:space="preserve"> </w:t>
      </w:r>
      <w:r w:rsidR="00B70F91" w:rsidRPr="00EA5CBC">
        <w:rPr>
          <w:rFonts w:ascii="Times New Roman" w:hAnsi="Times New Roman"/>
          <w:sz w:val="28"/>
          <w:szCs w:val="28"/>
        </w:rPr>
        <w:t>(không bao gồm các cơ quan Trung ương đóng trên địa bàn tỉnh Lâm Đồng)</w:t>
      </w:r>
      <w:r w:rsidR="00237AC7" w:rsidRPr="00EA5CBC">
        <w:rPr>
          <w:rFonts w:ascii="Times New Roman" w:hAnsi="Times New Roman"/>
          <w:sz w:val="28"/>
          <w:szCs w:val="28"/>
        </w:rPr>
        <w:t>.</w:t>
      </w:r>
    </w:p>
    <w:p w14:paraId="5FEB5E28" w14:textId="0DD9B754" w:rsidR="00237AC7" w:rsidRDefault="00EB3674"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b)</w:t>
      </w:r>
      <w:r w:rsidR="00237AC7" w:rsidRPr="006F56D9">
        <w:rPr>
          <w:rFonts w:ascii="Times New Roman" w:hAnsi="Times New Roman"/>
          <w:sz w:val="28"/>
          <w:szCs w:val="28"/>
        </w:rPr>
        <w:t xml:space="preserve"> Viên chức trong đơn vị sự nghiệp công lập thuộc tỉnh Lâm Đồng.</w:t>
      </w:r>
    </w:p>
    <w:p w14:paraId="2E0ED243" w14:textId="77777777" w:rsidR="00EB3674" w:rsidRPr="00EB3674" w:rsidRDefault="00EB3674" w:rsidP="00DB5DD6">
      <w:pPr>
        <w:tabs>
          <w:tab w:val="left" w:pos="709"/>
        </w:tabs>
        <w:spacing w:before="120" w:after="120" w:line="264" w:lineRule="auto"/>
        <w:ind w:firstLine="709"/>
        <w:jc w:val="both"/>
        <w:rPr>
          <w:rFonts w:ascii="Times New Roman" w:hAnsi="Times New Roman"/>
          <w:bCs/>
          <w:sz w:val="28"/>
          <w:szCs w:val="28"/>
        </w:rPr>
      </w:pPr>
      <w:r w:rsidRPr="00EB3674">
        <w:rPr>
          <w:rFonts w:ascii="Times New Roman" w:hAnsi="Times New Roman"/>
          <w:bCs/>
          <w:sz w:val="28"/>
          <w:szCs w:val="28"/>
        </w:rPr>
        <w:t xml:space="preserve">2. </w:t>
      </w:r>
      <w:r w:rsidRPr="00EB3674">
        <w:rPr>
          <w:rFonts w:ascii="Times New Roman" w:hAnsi="Times New Roman"/>
          <w:iCs/>
          <w:sz w:val="28"/>
          <w:szCs w:val="28"/>
        </w:rPr>
        <w:t xml:space="preserve">Đối tượng được cử đi </w:t>
      </w:r>
      <w:r w:rsidRPr="00EB3674">
        <w:rPr>
          <w:rFonts w:ascii="Times New Roman" w:hAnsi="Times New Roman"/>
          <w:bCs/>
          <w:sz w:val="28"/>
          <w:szCs w:val="28"/>
        </w:rPr>
        <w:t>bồi dưỡng</w:t>
      </w:r>
    </w:p>
    <w:p w14:paraId="09A532AE" w14:textId="66C04A99" w:rsidR="00EB3674" w:rsidRPr="00EB3674" w:rsidRDefault="00EB3674" w:rsidP="00DB5DD6">
      <w:pPr>
        <w:tabs>
          <w:tab w:val="left" w:pos="709"/>
          <w:tab w:val="left" w:pos="851"/>
        </w:tabs>
        <w:autoSpaceDE w:val="0"/>
        <w:autoSpaceDN w:val="0"/>
        <w:adjustRightInd w:val="0"/>
        <w:spacing w:before="120" w:after="120" w:line="264" w:lineRule="auto"/>
        <w:ind w:firstLine="709"/>
        <w:jc w:val="both"/>
        <w:rPr>
          <w:rFonts w:ascii="Times New Roman" w:hAnsi="Times New Roman"/>
          <w:spacing w:val="2"/>
          <w:sz w:val="28"/>
          <w:szCs w:val="28"/>
          <w:lang w:val="pl-PL"/>
        </w:rPr>
      </w:pPr>
      <w:r w:rsidRPr="00EB3674">
        <w:rPr>
          <w:rFonts w:ascii="Times New Roman" w:hAnsi="Times New Roman"/>
          <w:sz w:val="28"/>
          <w:szCs w:val="28"/>
          <w:lang w:val="pl-PL"/>
        </w:rPr>
        <w:t xml:space="preserve">a) </w:t>
      </w:r>
      <w:r w:rsidRPr="00EB3674">
        <w:rPr>
          <w:rFonts w:ascii="Times New Roman" w:hAnsi="Times New Roman"/>
          <w:spacing w:val="2"/>
          <w:sz w:val="28"/>
          <w:szCs w:val="28"/>
          <w:lang w:val="pl-PL"/>
        </w:rPr>
        <w:t xml:space="preserve">Đại biểu </w:t>
      </w:r>
      <w:r w:rsidR="005731E4">
        <w:rPr>
          <w:rFonts w:ascii="Times New Roman" w:hAnsi="Times New Roman"/>
          <w:spacing w:val="2"/>
          <w:sz w:val="28"/>
          <w:szCs w:val="28"/>
          <w:lang w:val="pl-PL"/>
        </w:rPr>
        <w:t>H</w:t>
      </w:r>
      <w:r w:rsidRPr="00EB3674">
        <w:rPr>
          <w:rFonts w:ascii="Times New Roman" w:hAnsi="Times New Roman"/>
          <w:spacing w:val="2"/>
          <w:sz w:val="28"/>
          <w:szCs w:val="28"/>
          <w:lang w:val="pl-PL"/>
        </w:rPr>
        <w:t>ội đồng nhân dân các cấp không hưởng lương từ ngân sách nhà nước.</w:t>
      </w:r>
      <w:r w:rsidRPr="00EB3674">
        <w:rPr>
          <w:rFonts w:ascii="Times New Roman" w:hAnsi="Times New Roman"/>
          <w:spacing w:val="2"/>
          <w:sz w:val="28"/>
          <w:szCs w:val="28"/>
          <w:lang w:val="pl-PL"/>
        </w:rPr>
        <w:tab/>
      </w:r>
    </w:p>
    <w:p w14:paraId="6B04695B" w14:textId="495C87A2" w:rsidR="00AF030F" w:rsidRDefault="00EB3674" w:rsidP="00DB5DD6">
      <w:pPr>
        <w:spacing w:before="120" w:after="120" w:line="264" w:lineRule="auto"/>
        <w:ind w:firstLine="709"/>
        <w:jc w:val="both"/>
        <w:rPr>
          <w:rFonts w:ascii="Times New Roman" w:hAnsi="Times New Roman"/>
          <w:sz w:val="28"/>
          <w:szCs w:val="28"/>
          <w:lang w:val="pl-PL"/>
        </w:rPr>
      </w:pPr>
      <w:r w:rsidRPr="00EB3674">
        <w:rPr>
          <w:rFonts w:ascii="Times New Roman" w:hAnsi="Times New Roman"/>
          <w:sz w:val="28"/>
          <w:szCs w:val="28"/>
          <w:lang w:val="pl-PL"/>
        </w:rPr>
        <w:t xml:space="preserve">b) </w:t>
      </w:r>
      <w:r>
        <w:rPr>
          <w:rFonts w:ascii="Times New Roman" w:hAnsi="Times New Roman"/>
          <w:sz w:val="28"/>
          <w:szCs w:val="28"/>
          <w:lang w:val="pl-PL"/>
        </w:rPr>
        <w:t>N</w:t>
      </w:r>
      <w:r w:rsidRPr="00EB3674">
        <w:rPr>
          <w:rFonts w:ascii="Times New Roman" w:hAnsi="Times New Roman"/>
          <w:sz w:val="28"/>
          <w:szCs w:val="28"/>
        </w:rPr>
        <w:t>gười hoạt động không chuyên trách ở thôn, tổ dân phố</w:t>
      </w:r>
      <w:r>
        <w:rPr>
          <w:rFonts w:ascii="Times New Roman" w:hAnsi="Times New Roman"/>
          <w:sz w:val="28"/>
          <w:szCs w:val="28"/>
        </w:rPr>
        <w:t xml:space="preserve">; người tham gia hoạt động </w:t>
      </w:r>
      <w:r w:rsidR="005A03B8">
        <w:rPr>
          <w:rFonts w:ascii="Times New Roman" w:hAnsi="Times New Roman"/>
          <w:sz w:val="28"/>
          <w:szCs w:val="28"/>
        </w:rPr>
        <w:t>tại</w:t>
      </w:r>
      <w:r>
        <w:rPr>
          <w:rFonts w:ascii="Times New Roman" w:hAnsi="Times New Roman"/>
          <w:sz w:val="28"/>
          <w:szCs w:val="28"/>
        </w:rPr>
        <w:t xml:space="preserve"> thôn, tổ dân phố;</w:t>
      </w:r>
      <w:r w:rsidRPr="00EB3674">
        <w:rPr>
          <w:rFonts w:ascii="Times New Roman" w:hAnsi="Times New Roman"/>
          <w:sz w:val="28"/>
          <w:szCs w:val="28"/>
          <w:lang w:val="pl-PL"/>
        </w:rPr>
        <w:t xml:space="preserve"> chức sắc, chức việc tôn giáo, người có uy tín trong các cơ sở tôn giáo được tỉnh phê duyệt danh sách.</w:t>
      </w:r>
    </w:p>
    <w:p w14:paraId="475E484C" w14:textId="61A0A5C5" w:rsidR="00994A14" w:rsidRDefault="00B70F91"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3</w:t>
      </w:r>
      <w:r w:rsidR="00994A14" w:rsidRPr="006F56D9">
        <w:rPr>
          <w:rFonts w:ascii="Times New Roman" w:hAnsi="Times New Roman"/>
          <w:sz w:val="28"/>
          <w:szCs w:val="28"/>
        </w:rPr>
        <w:t xml:space="preserve">. Cơ quan, tổ chức hoặc cá nhân có liên quan đến </w:t>
      </w:r>
      <w:r w:rsidR="00182DDE" w:rsidRPr="006F56D9">
        <w:rPr>
          <w:rFonts w:ascii="Times New Roman" w:hAnsi="Times New Roman"/>
          <w:sz w:val="28"/>
          <w:szCs w:val="28"/>
        </w:rPr>
        <w:t xml:space="preserve">quản lý, sử dụng kinh phí thực hiện công tác đào tạo, bồi dưỡng </w:t>
      </w:r>
      <w:r w:rsidR="00EB3674">
        <w:rPr>
          <w:rFonts w:ascii="Times New Roman" w:hAnsi="Times New Roman"/>
          <w:sz w:val="28"/>
          <w:szCs w:val="28"/>
        </w:rPr>
        <w:t>các đối tượng tại khoản 1, khoản 2 Điều này.</w:t>
      </w:r>
    </w:p>
    <w:p w14:paraId="6160D1E5" w14:textId="368A35E3" w:rsidR="007350F3" w:rsidRPr="007D514C" w:rsidRDefault="007350F3" w:rsidP="00DB5DD6">
      <w:pPr>
        <w:widowControl w:val="0"/>
        <w:suppressLineNumbers/>
        <w:spacing w:before="120" w:after="120" w:line="264" w:lineRule="auto"/>
        <w:ind w:firstLine="720"/>
        <w:jc w:val="both"/>
        <w:rPr>
          <w:rFonts w:ascii="Times New Roman" w:hAnsi="Times New Roman"/>
          <w:b/>
          <w:bCs/>
          <w:sz w:val="28"/>
          <w:szCs w:val="28"/>
        </w:rPr>
      </w:pPr>
      <w:r w:rsidRPr="007D514C">
        <w:rPr>
          <w:rFonts w:ascii="Times New Roman" w:hAnsi="Times New Roman"/>
          <w:b/>
          <w:bCs/>
          <w:sz w:val="28"/>
          <w:szCs w:val="28"/>
        </w:rPr>
        <w:t xml:space="preserve">Điều </w:t>
      </w:r>
      <w:r w:rsidR="00F446AF">
        <w:rPr>
          <w:rFonts w:ascii="Times New Roman" w:hAnsi="Times New Roman"/>
          <w:b/>
          <w:bCs/>
          <w:sz w:val="28"/>
          <w:szCs w:val="28"/>
        </w:rPr>
        <w:t>3</w:t>
      </w:r>
      <w:r w:rsidRPr="007D514C">
        <w:rPr>
          <w:rFonts w:ascii="Times New Roman" w:hAnsi="Times New Roman"/>
          <w:b/>
          <w:bCs/>
          <w:sz w:val="28"/>
          <w:szCs w:val="28"/>
        </w:rPr>
        <w:t>. Nguyên tắc thực hiện</w:t>
      </w:r>
    </w:p>
    <w:p w14:paraId="286BFBC5" w14:textId="7AAB92BD" w:rsidR="009673A0" w:rsidRDefault="007350F3" w:rsidP="00DB5DD6">
      <w:pPr>
        <w:spacing w:before="120" w:after="120" w:line="264" w:lineRule="auto"/>
        <w:ind w:firstLine="720"/>
        <w:jc w:val="both"/>
        <w:rPr>
          <w:rFonts w:ascii="Times New Roman" w:hAnsi="Times New Roman"/>
          <w:color w:val="000000"/>
          <w:sz w:val="28"/>
          <w:szCs w:val="28"/>
        </w:rPr>
      </w:pPr>
      <w:r w:rsidRPr="009673A0">
        <w:rPr>
          <w:rFonts w:ascii="Times New Roman" w:hAnsi="Times New Roman"/>
          <w:sz w:val="28"/>
          <w:szCs w:val="28"/>
        </w:rPr>
        <w:t>1</w:t>
      </w:r>
      <w:r w:rsidR="009673A0" w:rsidRPr="009673A0">
        <w:rPr>
          <w:rFonts w:ascii="Times New Roman" w:hAnsi="Times New Roman"/>
          <w:color w:val="000000"/>
          <w:sz w:val="28"/>
          <w:szCs w:val="28"/>
        </w:rPr>
        <w:t>. Đào tạo, bồi dưỡng phải căn cứ vào vị trí việc làm</w:t>
      </w:r>
      <w:r w:rsidR="00D4244D">
        <w:rPr>
          <w:rFonts w:ascii="Times New Roman" w:hAnsi="Times New Roman"/>
          <w:color w:val="000000"/>
          <w:sz w:val="28"/>
          <w:szCs w:val="28"/>
        </w:rPr>
        <w:t>, chức danh nghề nghiệp</w:t>
      </w:r>
      <w:r w:rsidR="009673A0" w:rsidRPr="009673A0">
        <w:rPr>
          <w:rFonts w:ascii="Times New Roman" w:hAnsi="Times New Roman"/>
          <w:color w:val="000000"/>
          <w:sz w:val="28"/>
          <w:szCs w:val="28"/>
        </w:rPr>
        <w:t xml:space="preserve"> gắn với công tác sử dụng, quản lý </w:t>
      </w:r>
      <w:r w:rsidR="00D4244D">
        <w:rPr>
          <w:rFonts w:ascii="Times New Roman" w:hAnsi="Times New Roman"/>
          <w:color w:val="000000"/>
          <w:sz w:val="28"/>
          <w:szCs w:val="28"/>
        </w:rPr>
        <w:t>cán bộ, công chức, viên</w:t>
      </w:r>
      <w:r w:rsidR="009673A0" w:rsidRPr="009673A0">
        <w:rPr>
          <w:rFonts w:ascii="Times New Roman" w:hAnsi="Times New Roman"/>
          <w:color w:val="000000"/>
          <w:sz w:val="28"/>
          <w:szCs w:val="28"/>
        </w:rPr>
        <w:t xml:space="preserve"> chức </w:t>
      </w:r>
      <w:r w:rsidR="00E27273" w:rsidRPr="00E27273">
        <w:rPr>
          <w:rFonts w:ascii="Times New Roman" w:hAnsi="Times New Roman"/>
          <w:color w:val="000000"/>
          <w:sz w:val="28"/>
          <w:szCs w:val="28"/>
        </w:rPr>
        <w:t>phù hợp với kế hoạch đào tạo, bồi dưỡng và nhu cầu xây dựng, phát triển nguồn nhân lực, đặc biệt là nguồn nhân lực chất lượng cao của tỉnh.</w:t>
      </w:r>
    </w:p>
    <w:p w14:paraId="567BDC40" w14:textId="5EDF4A53" w:rsidR="007350F3" w:rsidRDefault="009673A0" w:rsidP="00DB5DD6">
      <w:pPr>
        <w:spacing w:before="120" w:after="120" w:line="264" w:lineRule="auto"/>
        <w:ind w:firstLine="720"/>
        <w:jc w:val="both"/>
        <w:rPr>
          <w:rFonts w:ascii="Times New Roman" w:hAnsi="Times New Roman"/>
          <w:sz w:val="28"/>
          <w:szCs w:val="28"/>
        </w:rPr>
      </w:pPr>
      <w:r>
        <w:rPr>
          <w:rFonts w:ascii="Times New Roman" w:hAnsi="Times New Roman"/>
          <w:sz w:val="28"/>
          <w:szCs w:val="28"/>
        </w:rPr>
        <w:t xml:space="preserve">2. </w:t>
      </w:r>
      <w:r w:rsidR="007350F3" w:rsidRPr="006F56D9">
        <w:rPr>
          <w:rFonts w:ascii="Times New Roman" w:hAnsi="Times New Roman"/>
          <w:sz w:val="28"/>
          <w:szCs w:val="28"/>
        </w:rPr>
        <w:t xml:space="preserve">Thực hiện công khai, minh bạch, </w:t>
      </w:r>
      <w:r>
        <w:rPr>
          <w:rFonts w:ascii="Times New Roman" w:hAnsi="Times New Roman"/>
          <w:sz w:val="28"/>
          <w:szCs w:val="28"/>
        </w:rPr>
        <w:t xml:space="preserve">hiệu quả, </w:t>
      </w:r>
      <w:r w:rsidR="007350F3" w:rsidRPr="006F56D9">
        <w:rPr>
          <w:rFonts w:ascii="Times New Roman" w:hAnsi="Times New Roman"/>
          <w:sz w:val="28"/>
          <w:szCs w:val="28"/>
        </w:rPr>
        <w:t>phù hợp khả năng ngân sách</w:t>
      </w:r>
      <w:r>
        <w:rPr>
          <w:rFonts w:ascii="Times New Roman" w:hAnsi="Times New Roman"/>
          <w:sz w:val="28"/>
          <w:szCs w:val="28"/>
        </w:rPr>
        <w:t xml:space="preserve"> của tỉnh.</w:t>
      </w:r>
    </w:p>
    <w:p w14:paraId="155376B1" w14:textId="215FFAD8" w:rsidR="00D4244D" w:rsidRDefault="00D4244D" w:rsidP="00DB5DD6">
      <w:pPr>
        <w:spacing w:before="120" w:after="120" w:line="264" w:lineRule="auto"/>
        <w:ind w:firstLine="720"/>
        <w:jc w:val="both"/>
        <w:rPr>
          <w:rFonts w:ascii="Times New Roman" w:hAnsi="Times New Roman"/>
          <w:color w:val="000000"/>
          <w:sz w:val="28"/>
          <w:szCs w:val="28"/>
        </w:rPr>
      </w:pPr>
      <w:r w:rsidRPr="00D4244D">
        <w:rPr>
          <w:rFonts w:ascii="Times New Roman" w:hAnsi="Times New Roman"/>
          <w:sz w:val="28"/>
          <w:szCs w:val="28"/>
        </w:rPr>
        <w:lastRenderedPageBreak/>
        <w:t xml:space="preserve">3. Nâng cao ý thức trách nhiệm của cán bộ, công chức, viên chức về tự nghiên cứu, tự học tập phù hợp </w:t>
      </w:r>
      <w:r w:rsidRPr="00D4244D">
        <w:rPr>
          <w:rFonts w:ascii="Times New Roman" w:hAnsi="Times New Roman"/>
          <w:color w:val="000000"/>
          <w:sz w:val="28"/>
          <w:szCs w:val="28"/>
        </w:rPr>
        <w:t>theo yêu cầu vị trí việc làm, chức danh nghề nghiệp.</w:t>
      </w:r>
    </w:p>
    <w:p w14:paraId="5E3365B5" w14:textId="52A7F9C6" w:rsidR="00D76435" w:rsidRDefault="00D76435" w:rsidP="00DB5DD6">
      <w:pPr>
        <w:spacing w:before="120" w:after="120" w:line="264" w:lineRule="auto"/>
        <w:ind w:firstLine="720"/>
        <w:jc w:val="both"/>
        <w:rPr>
          <w:rFonts w:ascii="Times New Roman" w:hAnsi="Times New Roman"/>
          <w:color w:val="000000"/>
          <w:sz w:val="28"/>
          <w:szCs w:val="28"/>
        </w:rPr>
      </w:pPr>
      <w:r>
        <w:rPr>
          <w:rFonts w:ascii="Times New Roman" w:hAnsi="Times New Roman"/>
          <w:color w:val="000000"/>
          <w:sz w:val="28"/>
          <w:szCs w:val="28"/>
        </w:rPr>
        <w:t xml:space="preserve">4. </w:t>
      </w:r>
      <w:r w:rsidRPr="00D76435">
        <w:rPr>
          <w:rFonts w:ascii="Times New Roman" w:hAnsi="Times New Roman"/>
          <w:color w:val="000000"/>
          <w:sz w:val="28"/>
          <w:szCs w:val="28"/>
        </w:rPr>
        <w:t xml:space="preserve">Các nội dung liên quan đến chi đào tạo, bồi dưỡng cán bộ, công chức, viên chức không quy định tại Nghị quyết </w:t>
      </w:r>
      <w:r>
        <w:rPr>
          <w:rFonts w:ascii="Times New Roman" w:hAnsi="Times New Roman"/>
          <w:color w:val="000000"/>
          <w:sz w:val="28"/>
          <w:szCs w:val="28"/>
        </w:rPr>
        <w:t xml:space="preserve">này </w:t>
      </w:r>
      <w:r w:rsidRPr="00D76435">
        <w:rPr>
          <w:rFonts w:ascii="Times New Roman" w:hAnsi="Times New Roman"/>
          <w:color w:val="000000"/>
          <w:sz w:val="28"/>
          <w:szCs w:val="28"/>
        </w:rPr>
        <w:t xml:space="preserve">được thực hiện theo quy định tại Thông tư số </w:t>
      </w:r>
      <w:r>
        <w:rPr>
          <w:rFonts w:ascii="Times New Roman" w:hAnsi="Times New Roman"/>
          <w:color w:val="000000"/>
          <w:sz w:val="28"/>
          <w:szCs w:val="28"/>
        </w:rPr>
        <w:t>100</w:t>
      </w:r>
      <w:r w:rsidRPr="00D76435">
        <w:rPr>
          <w:rFonts w:ascii="Times New Roman" w:hAnsi="Times New Roman"/>
          <w:color w:val="000000"/>
          <w:sz w:val="28"/>
          <w:szCs w:val="28"/>
        </w:rPr>
        <w:t>/20</w:t>
      </w:r>
      <w:r>
        <w:rPr>
          <w:rFonts w:ascii="Times New Roman" w:hAnsi="Times New Roman"/>
          <w:color w:val="000000"/>
          <w:sz w:val="28"/>
          <w:szCs w:val="28"/>
        </w:rPr>
        <w:t>25</w:t>
      </w:r>
      <w:r w:rsidRPr="00D76435">
        <w:rPr>
          <w:rFonts w:ascii="Times New Roman" w:hAnsi="Times New Roman"/>
          <w:color w:val="000000"/>
          <w:sz w:val="28"/>
          <w:szCs w:val="28"/>
        </w:rPr>
        <w:t xml:space="preserve">/TT-BTC ngày </w:t>
      </w:r>
      <w:r>
        <w:rPr>
          <w:rFonts w:ascii="Times New Roman" w:hAnsi="Times New Roman"/>
          <w:color w:val="000000"/>
          <w:sz w:val="28"/>
          <w:szCs w:val="28"/>
        </w:rPr>
        <w:t>28</w:t>
      </w:r>
      <w:r w:rsidRPr="00D76435">
        <w:rPr>
          <w:rFonts w:ascii="Times New Roman" w:hAnsi="Times New Roman"/>
          <w:color w:val="000000"/>
          <w:sz w:val="28"/>
          <w:szCs w:val="28"/>
        </w:rPr>
        <w:t xml:space="preserve"> tháng </w:t>
      </w:r>
      <w:r>
        <w:rPr>
          <w:rFonts w:ascii="Times New Roman" w:hAnsi="Times New Roman"/>
          <w:color w:val="000000"/>
          <w:sz w:val="28"/>
          <w:szCs w:val="28"/>
        </w:rPr>
        <w:t>10</w:t>
      </w:r>
      <w:r w:rsidRPr="00D76435">
        <w:rPr>
          <w:rFonts w:ascii="Times New Roman" w:hAnsi="Times New Roman"/>
          <w:color w:val="000000"/>
          <w:sz w:val="28"/>
          <w:szCs w:val="28"/>
        </w:rPr>
        <w:t xml:space="preserve"> năm 20</w:t>
      </w:r>
      <w:r>
        <w:rPr>
          <w:rFonts w:ascii="Times New Roman" w:hAnsi="Times New Roman"/>
          <w:color w:val="000000"/>
          <w:sz w:val="28"/>
          <w:szCs w:val="28"/>
        </w:rPr>
        <w:t>25</w:t>
      </w:r>
      <w:r w:rsidRPr="00D76435">
        <w:rPr>
          <w:rFonts w:ascii="Times New Roman" w:hAnsi="Times New Roman"/>
          <w:color w:val="000000"/>
          <w:sz w:val="28"/>
          <w:szCs w:val="28"/>
        </w:rPr>
        <w:t xml:space="preserve"> của Bộ trưởng Bộ Tài chính hướng dẫn lập dự toán, quản lý, sử dụng và quyết toán kinh phí dành cho công tác đào tạo, bồi dưỡng công chức, viên chức</w:t>
      </w:r>
      <w:r w:rsidR="00031122">
        <w:rPr>
          <w:rFonts w:ascii="Times New Roman" w:hAnsi="Times New Roman"/>
          <w:color w:val="000000"/>
          <w:sz w:val="28"/>
          <w:szCs w:val="28"/>
        </w:rPr>
        <w:t>,</w:t>
      </w:r>
      <w:r>
        <w:rPr>
          <w:rFonts w:ascii="Times New Roman" w:hAnsi="Times New Roman"/>
          <w:color w:val="000000"/>
          <w:sz w:val="28"/>
          <w:szCs w:val="28"/>
        </w:rPr>
        <w:t xml:space="preserve"> được quy định trong quy chế chi tiêu nội bộ của các cơ quan, đơn vị</w:t>
      </w:r>
      <w:r w:rsidR="00031122">
        <w:rPr>
          <w:rFonts w:ascii="Times New Roman" w:hAnsi="Times New Roman"/>
          <w:color w:val="000000"/>
          <w:sz w:val="28"/>
          <w:szCs w:val="28"/>
        </w:rPr>
        <w:t xml:space="preserve"> và các quy định hiện hành.</w:t>
      </w:r>
    </w:p>
    <w:p w14:paraId="05C689FF" w14:textId="64BACC58" w:rsidR="0005288D" w:rsidRDefault="0005288D" w:rsidP="00DB5DD6">
      <w:pPr>
        <w:widowControl w:val="0"/>
        <w:suppressLineNumbers/>
        <w:spacing w:before="120" w:after="120" w:line="264" w:lineRule="auto"/>
        <w:ind w:firstLine="720"/>
        <w:jc w:val="both"/>
        <w:rPr>
          <w:rFonts w:ascii="Times New Roman" w:hAnsi="Times New Roman"/>
          <w:b/>
          <w:bCs/>
          <w:sz w:val="28"/>
          <w:szCs w:val="28"/>
        </w:rPr>
      </w:pPr>
      <w:r w:rsidRPr="007D514C">
        <w:rPr>
          <w:rFonts w:ascii="Times New Roman" w:hAnsi="Times New Roman"/>
          <w:b/>
          <w:bCs/>
          <w:sz w:val="28"/>
          <w:szCs w:val="28"/>
        </w:rPr>
        <w:t xml:space="preserve">Điều </w:t>
      </w:r>
      <w:r w:rsidR="00F446AF">
        <w:rPr>
          <w:rFonts w:ascii="Times New Roman" w:hAnsi="Times New Roman"/>
          <w:b/>
          <w:bCs/>
          <w:sz w:val="28"/>
          <w:szCs w:val="28"/>
        </w:rPr>
        <w:t>4</w:t>
      </w:r>
      <w:r w:rsidRPr="007D514C">
        <w:rPr>
          <w:rFonts w:ascii="Times New Roman" w:hAnsi="Times New Roman"/>
          <w:b/>
          <w:bCs/>
          <w:sz w:val="28"/>
          <w:szCs w:val="28"/>
        </w:rPr>
        <w:t>. Các ngành, lĩnh vực ưu tiên</w:t>
      </w:r>
      <w:r w:rsidR="00FD466B">
        <w:rPr>
          <w:rFonts w:ascii="Times New Roman" w:hAnsi="Times New Roman"/>
          <w:b/>
          <w:bCs/>
          <w:sz w:val="28"/>
          <w:szCs w:val="28"/>
        </w:rPr>
        <w:t xml:space="preserve"> đào tạo</w:t>
      </w:r>
    </w:p>
    <w:p w14:paraId="5C2F9EEE" w14:textId="4B9ABC3C" w:rsidR="00206E52" w:rsidRPr="00FF4D7F" w:rsidRDefault="00206E52" w:rsidP="00DB5DD6">
      <w:pPr>
        <w:widowControl w:val="0"/>
        <w:suppressLineNumbers/>
        <w:spacing w:before="120" w:after="120" w:line="264" w:lineRule="auto"/>
        <w:ind w:firstLine="720"/>
        <w:jc w:val="both"/>
        <w:rPr>
          <w:rFonts w:ascii="Times New Roman" w:hAnsi="Times New Roman"/>
          <w:sz w:val="28"/>
          <w:szCs w:val="28"/>
        </w:rPr>
      </w:pPr>
      <w:r w:rsidRPr="00FF4D7F">
        <w:rPr>
          <w:rFonts w:ascii="Times New Roman" w:hAnsi="Times New Roman"/>
          <w:sz w:val="28"/>
          <w:szCs w:val="28"/>
        </w:rPr>
        <w:t xml:space="preserve">1. Nhóm Khoa học công nghệ và Công nghệ số: Khoa học dữ </w:t>
      </w:r>
      <w:r w:rsidR="00FE4D32">
        <w:rPr>
          <w:rFonts w:ascii="Times New Roman" w:hAnsi="Times New Roman"/>
          <w:sz w:val="28"/>
          <w:szCs w:val="28"/>
        </w:rPr>
        <w:t xml:space="preserve">liệu </w:t>
      </w:r>
      <w:r w:rsidR="001C1FE6" w:rsidRPr="00FF4D7F">
        <w:rPr>
          <w:rFonts w:ascii="Times New Roman" w:hAnsi="Times New Roman"/>
          <w:sz w:val="28"/>
          <w:szCs w:val="28"/>
        </w:rPr>
        <w:t>và</w:t>
      </w:r>
      <w:r w:rsidRPr="00FF4D7F">
        <w:rPr>
          <w:rFonts w:ascii="Times New Roman" w:hAnsi="Times New Roman"/>
          <w:sz w:val="28"/>
          <w:szCs w:val="28"/>
        </w:rPr>
        <w:t xml:space="preserve"> </w:t>
      </w:r>
      <w:r w:rsidR="00BE5DA4">
        <w:rPr>
          <w:rFonts w:ascii="Times New Roman" w:hAnsi="Times New Roman"/>
          <w:sz w:val="28"/>
          <w:szCs w:val="28"/>
        </w:rPr>
        <w:t>t</w:t>
      </w:r>
      <w:r w:rsidRPr="00FF4D7F">
        <w:rPr>
          <w:rFonts w:ascii="Times New Roman" w:hAnsi="Times New Roman"/>
          <w:sz w:val="28"/>
          <w:szCs w:val="28"/>
        </w:rPr>
        <w:t xml:space="preserve">rí tuệ nhân tạo, </w:t>
      </w:r>
      <w:r w:rsidR="00BE5DA4">
        <w:rPr>
          <w:rFonts w:ascii="Times New Roman" w:hAnsi="Times New Roman"/>
          <w:sz w:val="28"/>
          <w:szCs w:val="28"/>
        </w:rPr>
        <w:t>a</w:t>
      </w:r>
      <w:r w:rsidRPr="00FF4D7F">
        <w:rPr>
          <w:rFonts w:ascii="Times New Roman" w:hAnsi="Times New Roman"/>
          <w:sz w:val="28"/>
          <w:szCs w:val="28"/>
        </w:rPr>
        <w:t>n toàn thông tin</w:t>
      </w:r>
      <w:r w:rsidR="001C1FE6" w:rsidRPr="00FF4D7F">
        <w:rPr>
          <w:rFonts w:ascii="Times New Roman" w:hAnsi="Times New Roman"/>
          <w:sz w:val="28"/>
          <w:szCs w:val="28"/>
        </w:rPr>
        <w:t>,</w:t>
      </w:r>
      <w:r w:rsidRPr="00FF4D7F">
        <w:rPr>
          <w:rFonts w:ascii="Times New Roman" w:hAnsi="Times New Roman"/>
          <w:sz w:val="28"/>
          <w:szCs w:val="28"/>
        </w:rPr>
        <w:t xml:space="preserve"> </w:t>
      </w:r>
      <w:r w:rsidR="00BE5DA4">
        <w:rPr>
          <w:rFonts w:ascii="Times New Roman" w:hAnsi="Times New Roman"/>
          <w:sz w:val="28"/>
          <w:szCs w:val="28"/>
        </w:rPr>
        <w:t>a</w:t>
      </w:r>
      <w:r w:rsidRPr="00FF4D7F">
        <w:rPr>
          <w:rFonts w:ascii="Times New Roman" w:hAnsi="Times New Roman"/>
          <w:sz w:val="28"/>
          <w:szCs w:val="28"/>
        </w:rPr>
        <w:t>n ninh mạng,</w:t>
      </w:r>
      <w:r w:rsidR="001C1FE6" w:rsidRPr="00FF4D7F">
        <w:rPr>
          <w:rFonts w:ascii="Times New Roman" w:hAnsi="Times New Roman"/>
          <w:sz w:val="28"/>
          <w:szCs w:val="28"/>
        </w:rPr>
        <w:t xml:space="preserve"> </w:t>
      </w:r>
      <w:r w:rsidR="00BE5DA4">
        <w:rPr>
          <w:rFonts w:ascii="Times New Roman" w:hAnsi="Times New Roman"/>
          <w:sz w:val="28"/>
          <w:szCs w:val="28"/>
        </w:rPr>
        <w:t>m</w:t>
      </w:r>
      <w:r w:rsidR="001C1FE6" w:rsidRPr="00FF4D7F">
        <w:rPr>
          <w:rFonts w:ascii="Times New Roman" w:hAnsi="Times New Roman"/>
          <w:sz w:val="28"/>
          <w:szCs w:val="28"/>
        </w:rPr>
        <w:t xml:space="preserve">ạng máy tính và truyền thông dữ liệu, </w:t>
      </w:r>
      <w:r w:rsidR="003A1181">
        <w:rPr>
          <w:rFonts w:ascii="Times New Roman" w:hAnsi="Times New Roman"/>
          <w:sz w:val="28"/>
          <w:szCs w:val="28"/>
        </w:rPr>
        <w:t>k</w:t>
      </w:r>
      <w:r w:rsidR="001C1FE6" w:rsidRPr="00FF4D7F">
        <w:rPr>
          <w:rFonts w:ascii="Times New Roman" w:hAnsi="Times New Roman"/>
          <w:sz w:val="28"/>
          <w:szCs w:val="28"/>
        </w:rPr>
        <w:t>inh tế số</w:t>
      </w:r>
      <w:r w:rsidR="00FF4D7F" w:rsidRPr="00FF4D7F">
        <w:rPr>
          <w:rFonts w:ascii="Times New Roman" w:hAnsi="Times New Roman"/>
          <w:sz w:val="28"/>
          <w:szCs w:val="28"/>
        </w:rPr>
        <w:t>,</w:t>
      </w:r>
      <w:r w:rsidR="001C1FE6" w:rsidRPr="00FF4D7F">
        <w:rPr>
          <w:rFonts w:ascii="Times New Roman" w:hAnsi="Times New Roman"/>
          <w:sz w:val="28"/>
          <w:szCs w:val="28"/>
        </w:rPr>
        <w:t xml:space="preserve"> </w:t>
      </w:r>
      <w:r w:rsidR="00BE5DA4">
        <w:rPr>
          <w:rFonts w:ascii="Times New Roman" w:hAnsi="Times New Roman"/>
          <w:sz w:val="28"/>
          <w:szCs w:val="28"/>
        </w:rPr>
        <w:t>kỹ năng số, t</w:t>
      </w:r>
      <w:r w:rsidR="001C1FE6" w:rsidRPr="00FF4D7F">
        <w:rPr>
          <w:rFonts w:ascii="Times New Roman" w:hAnsi="Times New Roman"/>
          <w:sz w:val="28"/>
          <w:szCs w:val="28"/>
        </w:rPr>
        <w:t>hương mại điện tử,</w:t>
      </w:r>
      <w:r w:rsidR="001C1FE6" w:rsidRPr="00FF4D7F">
        <w:t xml:space="preserve"> </w:t>
      </w:r>
      <w:r w:rsidR="003A1181" w:rsidRPr="003A1181">
        <w:rPr>
          <w:rFonts w:ascii="Times New Roman" w:hAnsi="Times New Roman"/>
          <w:sz w:val="28"/>
          <w:szCs w:val="28"/>
        </w:rPr>
        <w:t>q</w:t>
      </w:r>
      <w:r w:rsidR="001C1FE6" w:rsidRPr="003A1181">
        <w:rPr>
          <w:rFonts w:ascii="Times New Roman" w:hAnsi="Times New Roman"/>
          <w:sz w:val="28"/>
          <w:szCs w:val="28"/>
        </w:rPr>
        <w:t xml:space="preserve">uản </w:t>
      </w:r>
      <w:r w:rsidR="001C1FE6" w:rsidRPr="00FF4D7F">
        <w:rPr>
          <w:rFonts w:ascii="Times New Roman" w:hAnsi="Times New Roman"/>
          <w:sz w:val="28"/>
          <w:szCs w:val="28"/>
        </w:rPr>
        <w:t xml:space="preserve">trị công nghệ và </w:t>
      </w:r>
      <w:r w:rsidR="00BE5DA4">
        <w:rPr>
          <w:rFonts w:ascii="Times New Roman" w:hAnsi="Times New Roman"/>
          <w:sz w:val="28"/>
          <w:szCs w:val="28"/>
        </w:rPr>
        <w:t>đ</w:t>
      </w:r>
      <w:r w:rsidR="001C1FE6" w:rsidRPr="00FF4D7F">
        <w:rPr>
          <w:rFonts w:ascii="Times New Roman" w:hAnsi="Times New Roman"/>
          <w:sz w:val="28"/>
          <w:szCs w:val="28"/>
        </w:rPr>
        <w:t>ổi mới sáng tạo</w:t>
      </w:r>
      <w:r w:rsidR="00BE5DA4">
        <w:rPr>
          <w:rFonts w:ascii="Times New Roman" w:hAnsi="Times New Roman"/>
          <w:sz w:val="28"/>
          <w:szCs w:val="28"/>
        </w:rPr>
        <w:t>.</w:t>
      </w:r>
    </w:p>
    <w:p w14:paraId="78D79CE1" w14:textId="2D0CBEEC" w:rsidR="00B925AD" w:rsidRPr="00B925AD" w:rsidRDefault="00FF4D7F" w:rsidP="002A6595">
      <w:pPr>
        <w:widowControl w:val="0"/>
        <w:suppressLineNumbers/>
        <w:spacing w:before="120" w:after="120" w:line="264" w:lineRule="auto"/>
        <w:ind w:firstLine="720"/>
        <w:jc w:val="both"/>
        <w:rPr>
          <w:rFonts w:ascii="Times New Roman" w:hAnsi="Times New Roman"/>
          <w:color w:val="000000"/>
          <w:sz w:val="28"/>
          <w:szCs w:val="28"/>
        </w:rPr>
      </w:pPr>
      <w:r>
        <w:rPr>
          <w:rFonts w:ascii="Times New Roman" w:hAnsi="Times New Roman"/>
          <w:sz w:val="28"/>
          <w:szCs w:val="28"/>
        </w:rPr>
        <w:t>2</w:t>
      </w:r>
      <w:r w:rsidR="00B925AD" w:rsidRPr="004B5B82">
        <w:rPr>
          <w:rFonts w:ascii="Times New Roman" w:hAnsi="Times New Roman"/>
          <w:sz w:val="28"/>
          <w:szCs w:val="28"/>
        </w:rPr>
        <w:t>.</w:t>
      </w:r>
      <w:r w:rsidR="00B925AD" w:rsidRPr="00B925AD">
        <w:rPr>
          <w:rFonts w:ascii="Times New Roman" w:hAnsi="Times New Roman"/>
          <w:sz w:val="28"/>
          <w:szCs w:val="28"/>
        </w:rPr>
        <w:t xml:space="preserve"> Nhóm Nông nghiệp công nghệ cao </w:t>
      </w:r>
      <w:r w:rsidR="00B925AD" w:rsidRPr="004B5B82">
        <w:rPr>
          <w:rFonts w:ascii="Times New Roman" w:hAnsi="Times New Roman"/>
          <w:sz w:val="28"/>
          <w:szCs w:val="28"/>
        </w:rPr>
        <w:t>và</w:t>
      </w:r>
      <w:r w:rsidR="00B925AD" w:rsidRPr="00B925AD">
        <w:rPr>
          <w:rFonts w:ascii="Times New Roman" w:hAnsi="Times New Roman"/>
          <w:sz w:val="28"/>
          <w:szCs w:val="28"/>
        </w:rPr>
        <w:t xml:space="preserve"> </w:t>
      </w:r>
      <w:r w:rsidR="00B925AD" w:rsidRPr="004B5B82">
        <w:rPr>
          <w:rFonts w:ascii="Times New Roman" w:hAnsi="Times New Roman"/>
          <w:sz w:val="28"/>
          <w:szCs w:val="28"/>
        </w:rPr>
        <w:t>c</w:t>
      </w:r>
      <w:r w:rsidR="00B925AD" w:rsidRPr="00B925AD">
        <w:rPr>
          <w:rFonts w:ascii="Times New Roman" w:hAnsi="Times New Roman"/>
          <w:sz w:val="28"/>
          <w:szCs w:val="28"/>
        </w:rPr>
        <w:t>hế biến sâu</w:t>
      </w:r>
      <w:r w:rsidR="002A6595" w:rsidRPr="004B5B82">
        <w:rPr>
          <w:rFonts w:ascii="Times New Roman" w:hAnsi="Times New Roman"/>
          <w:sz w:val="28"/>
          <w:szCs w:val="28"/>
        </w:rPr>
        <w:t>:</w:t>
      </w:r>
      <w:r w:rsidR="00B925AD" w:rsidRPr="004B5B82">
        <w:rPr>
          <w:rFonts w:ascii="Times New Roman" w:hAnsi="Times New Roman"/>
          <w:color w:val="000000"/>
          <w:sz w:val="28"/>
          <w:szCs w:val="28"/>
        </w:rPr>
        <w:t xml:space="preserve"> </w:t>
      </w:r>
      <w:r w:rsidR="00B925AD" w:rsidRPr="00B925AD">
        <w:rPr>
          <w:rFonts w:ascii="Times New Roman" w:hAnsi="Times New Roman"/>
          <w:color w:val="000000"/>
          <w:sz w:val="28"/>
          <w:szCs w:val="28"/>
        </w:rPr>
        <w:t>Nông nghiệp thông minh</w:t>
      </w:r>
      <w:r w:rsidR="002A6595">
        <w:rPr>
          <w:rFonts w:ascii="Times New Roman" w:hAnsi="Times New Roman"/>
          <w:color w:val="000000"/>
          <w:sz w:val="28"/>
          <w:szCs w:val="28"/>
        </w:rPr>
        <w:t>,</w:t>
      </w:r>
      <w:r w:rsidR="00B925AD" w:rsidRPr="00B925AD">
        <w:rPr>
          <w:rFonts w:ascii="Times New Roman" w:hAnsi="Times New Roman"/>
          <w:color w:val="000000"/>
          <w:sz w:val="28"/>
          <w:szCs w:val="28"/>
        </w:rPr>
        <w:t xml:space="preserve"> </w:t>
      </w:r>
      <w:r w:rsidR="00EB3B04">
        <w:rPr>
          <w:rFonts w:ascii="Times New Roman" w:hAnsi="Times New Roman"/>
          <w:color w:val="000000"/>
          <w:sz w:val="28"/>
          <w:szCs w:val="28"/>
        </w:rPr>
        <w:t>c</w:t>
      </w:r>
      <w:r w:rsidR="00B925AD" w:rsidRPr="00B925AD">
        <w:rPr>
          <w:rFonts w:ascii="Times New Roman" w:hAnsi="Times New Roman"/>
          <w:color w:val="000000"/>
          <w:sz w:val="28"/>
          <w:szCs w:val="28"/>
        </w:rPr>
        <w:t>ông nghệ chế biến nông - lâm sản</w:t>
      </w:r>
      <w:r w:rsidR="002A6595">
        <w:rPr>
          <w:rFonts w:ascii="Times New Roman" w:hAnsi="Times New Roman"/>
          <w:color w:val="000000"/>
          <w:sz w:val="28"/>
          <w:szCs w:val="28"/>
        </w:rPr>
        <w:t>,</w:t>
      </w:r>
      <w:r w:rsidR="00B925AD" w:rsidRPr="00B925AD">
        <w:rPr>
          <w:rFonts w:ascii="Times New Roman" w:hAnsi="Times New Roman"/>
          <w:color w:val="000000"/>
          <w:sz w:val="28"/>
          <w:szCs w:val="28"/>
        </w:rPr>
        <w:t xml:space="preserve"> </w:t>
      </w:r>
      <w:r w:rsidR="00EB3B04">
        <w:rPr>
          <w:rFonts w:ascii="Times New Roman" w:hAnsi="Times New Roman"/>
          <w:color w:val="000000"/>
          <w:sz w:val="28"/>
          <w:szCs w:val="28"/>
        </w:rPr>
        <w:t>t</w:t>
      </w:r>
      <w:r w:rsidR="00B925AD" w:rsidRPr="00B925AD">
        <w:rPr>
          <w:rFonts w:ascii="Times New Roman" w:hAnsi="Times New Roman"/>
          <w:color w:val="000000"/>
          <w:sz w:val="28"/>
          <w:szCs w:val="28"/>
        </w:rPr>
        <w:t xml:space="preserve">hương mại điện tử nông nghiệp. </w:t>
      </w:r>
    </w:p>
    <w:p w14:paraId="4703AD77" w14:textId="0CB5C9D9" w:rsidR="00B925AD" w:rsidRPr="00B925AD" w:rsidRDefault="00FF4D7F" w:rsidP="002A6595">
      <w:pPr>
        <w:spacing w:before="120" w:after="120" w:line="264" w:lineRule="auto"/>
        <w:ind w:firstLine="720"/>
        <w:jc w:val="both"/>
        <w:rPr>
          <w:rFonts w:ascii="Times New Roman" w:hAnsi="Times New Roman"/>
          <w:color w:val="000000"/>
          <w:sz w:val="28"/>
          <w:szCs w:val="28"/>
        </w:rPr>
      </w:pPr>
      <w:r>
        <w:rPr>
          <w:rFonts w:ascii="Times New Roman" w:hAnsi="Times New Roman"/>
          <w:color w:val="000000"/>
          <w:sz w:val="28"/>
          <w:szCs w:val="28"/>
        </w:rPr>
        <w:t>3</w:t>
      </w:r>
      <w:r w:rsidR="002A6595">
        <w:rPr>
          <w:rFonts w:ascii="Times New Roman" w:hAnsi="Times New Roman"/>
          <w:color w:val="000000"/>
          <w:sz w:val="28"/>
          <w:szCs w:val="28"/>
        </w:rPr>
        <w:t>.</w:t>
      </w:r>
      <w:r w:rsidR="00B925AD" w:rsidRPr="00B925AD">
        <w:rPr>
          <w:rFonts w:ascii="Times New Roman" w:hAnsi="Times New Roman"/>
          <w:color w:val="000000"/>
          <w:sz w:val="28"/>
          <w:szCs w:val="28"/>
        </w:rPr>
        <w:t xml:space="preserve"> Nhóm Du lịch </w:t>
      </w:r>
      <w:r w:rsidR="00EB3B04">
        <w:rPr>
          <w:rFonts w:ascii="Times New Roman" w:hAnsi="Times New Roman"/>
          <w:color w:val="000000"/>
          <w:sz w:val="28"/>
          <w:szCs w:val="28"/>
        </w:rPr>
        <w:t>c</w:t>
      </w:r>
      <w:r w:rsidR="00B925AD" w:rsidRPr="00B925AD">
        <w:rPr>
          <w:rFonts w:ascii="Times New Roman" w:hAnsi="Times New Roman"/>
          <w:color w:val="000000"/>
          <w:sz w:val="28"/>
          <w:szCs w:val="28"/>
        </w:rPr>
        <w:t xml:space="preserve">hất lượng cao </w:t>
      </w:r>
      <w:r w:rsidR="002A6595">
        <w:rPr>
          <w:rFonts w:ascii="Times New Roman" w:hAnsi="Times New Roman"/>
          <w:color w:val="000000"/>
          <w:sz w:val="28"/>
          <w:szCs w:val="28"/>
        </w:rPr>
        <w:t>và</w:t>
      </w:r>
      <w:r w:rsidR="00B925AD" w:rsidRPr="00B925AD">
        <w:rPr>
          <w:rFonts w:ascii="Times New Roman" w:hAnsi="Times New Roman"/>
          <w:color w:val="000000"/>
          <w:sz w:val="28"/>
          <w:szCs w:val="28"/>
        </w:rPr>
        <w:t xml:space="preserve"> </w:t>
      </w:r>
      <w:r w:rsidR="002A6595">
        <w:rPr>
          <w:rFonts w:ascii="Times New Roman" w:hAnsi="Times New Roman"/>
          <w:color w:val="000000"/>
          <w:sz w:val="28"/>
          <w:szCs w:val="28"/>
        </w:rPr>
        <w:t>k</w:t>
      </w:r>
      <w:r w:rsidR="00B925AD" w:rsidRPr="00B925AD">
        <w:rPr>
          <w:rFonts w:ascii="Times New Roman" w:hAnsi="Times New Roman"/>
          <w:color w:val="000000"/>
          <w:sz w:val="28"/>
          <w:szCs w:val="28"/>
        </w:rPr>
        <w:t xml:space="preserve">inh tế </w:t>
      </w:r>
      <w:r w:rsidR="00EB3B04">
        <w:rPr>
          <w:rFonts w:ascii="Times New Roman" w:hAnsi="Times New Roman"/>
          <w:color w:val="000000"/>
          <w:sz w:val="28"/>
          <w:szCs w:val="28"/>
        </w:rPr>
        <w:t>b</w:t>
      </w:r>
      <w:r w:rsidR="00B925AD" w:rsidRPr="00B925AD">
        <w:rPr>
          <w:rFonts w:ascii="Times New Roman" w:hAnsi="Times New Roman"/>
          <w:color w:val="000000"/>
          <w:sz w:val="28"/>
          <w:szCs w:val="28"/>
        </w:rPr>
        <w:t>iển:</w:t>
      </w:r>
      <w:r w:rsidR="002A6595">
        <w:rPr>
          <w:rFonts w:ascii="Times New Roman" w:hAnsi="Times New Roman"/>
          <w:color w:val="000000"/>
          <w:sz w:val="28"/>
          <w:szCs w:val="28"/>
        </w:rPr>
        <w:t xml:space="preserve"> </w:t>
      </w:r>
      <w:r w:rsidR="00B925AD" w:rsidRPr="00B925AD">
        <w:rPr>
          <w:rFonts w:ascii="Times New Roman" w:hAnsi="Times New Roman"/>
          <w:color w:val="000000"/>
          <w:sz w:val="28"/>
          <w:szCs w:val="28"/>
        </w:rPr>
        <w:t>Quản trị du lịch và dịch vụ</w:t>
      </w:r>
      <w:r w:rsidR="002A6595">
        <w:rPr>
          <w:rFonts w:ascii="Times New Roman" w:hAnsi="Times New Roman"/>
          <w:color w:val="000000"/>
          <w:sz w:val="28"/>
          <w:szCs w:val="28"/>
        </w:rPr>
        <w:t xml:space="preserve">, </w:t>
      </w:r>
      <w:r w:rsidR="00EB3B04">
        <w:rPr>
          <w:rFonts w:ascii="Times New Roman" w:hAnsi="Times New Roman"/>
          <w:color w:val="000000"/>
          <w:sz w:val="28"/>
          <w:szCs w:val="28"/>
        </w:rPr>
        <w:t>k</w:t>
      </w:r>
      <w:r w:rsidR="00B925AD" w:rsidRPr="00B925AD">
        <w:rPr>
          <w:rFonts w:ascii="Times New Roman" w:hAnsi="Times New Roman"/>
          <w:color w:val="000000"/>
          <w:sz w:val="28"/>
          <w:szCs w:val="28"/>
        </w:rPr>
        <w:t xml:space="preserve">inh tế biển và </w:t>
      </w:r>
      <w:r w:rsidR="00EB3B04">
        <w:rPr>
          <w:rFonts w:ascii="Times New Roman" w:hAnsi="Times New Roman"/>
          <w:color w:val="000000"/>
          <w:sz w:val="28"/>
          <w:szCs w:val="28"/>
        </w:rPr>
        <w:t>l</w:t>
      </w:r>
      <w:r w:rsidR="00A27E69" w:rsidRPr="00A27E69">
        <w:rPr>
          <w:rFonts w:ascii="Times New Roman" w:hAnsi="Times New Roman"/>
          <w:color w:val="000000"/>
          <w:sz w:val="28"/>
          <w:szCs w:val="28"/>
        </w:rPr>
        <w:t>ogistics</w:t>
      </w:r>
      <w:r w:rsidR="002A6595">
        <w:rPr>
          <w:rFonts w:ascii="Times New Roman" w:hAnsi="Times New Roman"/>
          <w:color w:val="000000"/>
          <w:sz w:val="28"/>
          <w:szCs w:val="28"/>
        </w:rPr>
        <w:t xml:space="preserve"> </w:t>
      </w:r>
    </w:p>
    <w:p w14:paraId="36977621" w14:textId="20BB7E51" w:rsidR="00B925AD" w:rsidRPr="00B925AD" w:rsidRDefault="00FF4D7F" w:rsidP="002A6595">
      <w:pPr>
        <w:spacing w:before="120" w:after="120" w:line="264" w:lineRule="auto"/>
        <w:ind w:firstLine="720"/>
        <w:jc w:val="both"/>
        <w:rPr>
          <w:rFonts w:ascii="Times New Roman" w:hAnsi="Times New Roman"/>
          <w:color w:val="000000"/>
          <w:sz w:val="28"/>
          <w:szCs w:val="28"/>
        </w:rPr>
      </w:pPr>
      <w:r>
        <w:rPr>
          <w:rFonts w:ascii="Times New Roman" w:hAnsi="Times New Roman"/>
          <w:color w:val="000000"/>
          <w:sz w:val="28"/>
          <w:szCs w:val="28"/>
        </w:rPr>
        <w:t>4</w:t>
      </w:r>
      <w:r w:rsidR="002A6595">
        <w:rPr>
          <w:rFonts w:ascii="Times New Roman" w:hAnsi="Times New Roman"/>
          <w:color w:val="000000"/>
          <w:sz w:val="28"/>
          <w:szCs w:val="28"/>
        </w:rPr>
        <w:t>.</w:t>
      </w:r>
      <w:r w:rsidR="00B925AD" w:rsidRPr="00B925AD">
        <w:rPr>
          <w:rFonts w:ascii="Times New Roman" w:hAnsi="Times New Roman"/>
          <w:color w:val="000000"/>
          <w:sz w:val="28"/>
          <w:szCs w:val="28"/>
        </w:rPr>
        <w:t xml:space="preserve"> Nhóm Năng lượng </w:t>
      </w:r>
      <w:r w:rsidR="00EB3B04">
        <w:rPr>
          <w:rFonts w:ascii="Times New Roman" w:hAnsi="Times New Roman"/>
          <w:color w:val="000000"/>
          <w:sz w:val="28"/>
          <w:szCs w:val="28"/>
        </w:rPr>
        <w:t>t</w:t>
      </w:r>
      <w:r w:rsidR="00B925AD" w:rsidRPr="00B925AD">
        <w:rPr>
          <w:rFonts w:ascii="Times New Roman" w:hAnsi="Times New Roman"/>
          <w:color w:val="000000"/>
          <w:sz w:val="28"/>
          <w:szCs w:val="28"/>
        </w:rPr>
        <w:t xml:space="preserve">ái tạo </w:t>
      </w:r>
      <w:r w:rsidR="002A6595">
        <w:rPr>
          <w:rFonts w:ascii="Times New Roman" w:hAnsi="Times New Roman"/>
          <w:color w:val="000000"/>
          <w:sz w:val="28"/>
          <w:szCs w:val="28"/>
        </w:rPr>
        <w:t>và</w:t>
      </w:r>
      <w:r w:rsidR="00B925AD" w:rsidRPr="00B925AD">
        <w:rPr>
          <w:rFonts w:ascii="Times New Roman" w:hAnsi="Times New Roman"/>
          <w:color w:val="000000"/>
          <w:sz w:val="28"/>
          <w:szCs w:val="28"/>
        </w:rPr>
        <w:t xml:space="preserve"> </w:t>
      </w:r>
      <w:r w:rsidR="00EB3B04">
        <w:rPr>
          <w:rFonts w:ascii="Times New Roman" w:hAnsi="Times New Roman"/>
          <w:color w:val="000000"/>
          <w:sz w:val="28"/>
          <w:szCs w:val="28"/>
        </w:rPr>
        <w:t>c</w:t>
      </w:r>
      <w:r w:rsidR="00B925AD" w:rsidRPr="00B925AD">
        <w:rPr>
          <w:rFonts w:ascii="Times New Roman" w:hAnsi="Times New Roman"/>
          <w:color w:val="000000"/>
          <w:sz w:val="28"/>
          <w:szCs w:val="28"/>
        </w:rPr>
        <w:t xml:space="preserve">ông nghiệp </w:t>
      </w:r>
      <w:r w:rsidR="00D54B60">
        <w:rPr>
          <w:rFonts w:ascii="Times New Roman" w:hAnsi="Times New Roman"/>
          <w:color w:val="000000"/>
          <w:sz w:val="28"/>
          <w:szCs w:val="28"/>
        </w:rPr>
        <w:t>k</w:t>
      </w:r>
      <w:r w:rsidR="00B925AD" w:rsidRPr="00B925AD">
        <w:rPr>
          <w:rFonts w:ascii="Times New Roman" w:hAnsi="Times New Roman"/>
          <w:color w:val="000000"/>
          <w:sz w:val="28"/>
          <w:szCs w:val="28"/>
        </w:rPr>
        <w:t>hai khoáng:</w:t>
      </w:r>
      <w:r w:rsidR="002A6595">
        <w:rPr>
          <w:rFonts w:ascii="Times New Roman" w:hAnsi="Times New Roman"/>
          <w:color w:val="000000"/>
          <w:sz w:val="28"/>
          <w:szCs w:val="28"/>
        </w:rPr>
        <w:t xml:space="preserve"> </w:t>
      </w:r>
      <w:r w:rsidR="00B925AD" w:rsidRPr="00B925AD">
        <w:rPr>
          <w:rFonts w:ascii="Times New Roman" w:hAnsi="Times New Roman"/>
          <w:color w:val="000000"/>
          <w:sz w:val="28"/>
          <w:szCs w:val="28"/>
        </w:rPr>
        <w:t>Năng lượng sạch</w:t>
      </w:r>
      <w:r w:rsidR="002A6595">
        <w:rPr>
          <w:rFonts w:ascii="Times New Roman" w:hAnsi="Times New Roman"/>
          <w:color w:val="000000"/>
          <w:sz w:val="28"/>
          <w:szCs w:val="28"/>
        </w:rPr>
        <w:t xml:space="preserve">, </w:t>
      </w:r>
      <w:r w:rsidR="00EB3B04">
        <w:rPr>
          <w:rFonts w:ascii="Times New Roman" w:hAnsi="Times New Roman"/>
          <w:color w:val="000000"/>
          <w:sz w:val="28"/>
          <w:szCs w:val="28"/>
        </w:rPr>
        <w:t>k</w:t>
      </w:r>
      <w:r w:rsidR="00B925AD" w:rsidRPr="00B925AD">
        <w:rPr>
          <w:rFonts w:ascii="Times New Roman" w:hAnsi="Times New Roman"/>
          <w:color w:val="000000"/>
          <w:sz w:val="28"/>
          <w:szCs w:val="28"/>
        </w:rPr>
        <w:t>hai thác và chế biến khoáng sản</w:t>
      </w:r>
      <w:r w:rsidR="002A6595">
        <w:rPr>
          <w:rFonts w:ascii="Times New Roman" w:hAnsi="Times New Roman"/>
          <w:color w:val="000000"/>
          <w:sz w:val="28"/>
          <w:szCs w:val="28"/>
        </w:rPr>
        <w:t xml:space="preserve">, </w:t>
      </w:r>
      <w:r w:rsidR="00EB3B04">
        <w:rPr>
          <w:rFonts w:ascii="Times New Roman" w:hAnsi="Times New Roman"/>
          <w:color w:val="000000"/>
          <w:sz w:val="28"/>
          <w:szCs w:val="28"/>
        </w:rPr>
        <w:t>q</w:t>
      </w:r>
      <w:r w:rsidR="00B925AD" w:rsidRPr="00B925AD">
        <w:rPr>
          <w:rFonts w:ascii="Times New Roman" w:hAnsi="Times New Roman"/>
          <w:color w:val="000000"/>
          <w:sz w:val="28"/>
          <w:szCs w:val="28"/>
        </w:rPr>
        <w:t xml:space="preserve">uản lý tài nguyên và môi trường. </w:t>
      </w:r>
    </w:p>
    <w:p w14:paraId="744B85C5" w14:textId="666F73EB" w:rsidR="00B925AD" w:rsidRPr="00B925AD" w:rsidRDefault="00FF4D7F" w:rsidP="002A6595">
      <w:pPr>
        <w:spacing w:before="120" w:after="120" w:line="264" w:lineRule="auto"/>
        <w:ind w:firstLine="720"/>
        <w:jc w:val="both"/>
        <w:rPr>
          <w:rFonts w:ascii="Times New Roman" w:hAnsi="Times New Roman"/>
          <w:color w:val="000000"/>
          <w:sz w:val="28"/>
          <w:szCs w:val="28"/>
        </w:rPr>
      </w:pPr>
      <w:r>
        <w:rPr>
          <w:rFonts w:ascii="Times New Roman" w:hAnsi="Times New Roman"/>
          <w:color w:val="000000"/>
          <w:sz w:val="28"/>
          <w:szCs w:val="28"/>
        </w:rPr>
        <w:t>5</w:t>
      </w:r>
      <w:r w:rsidR="00407DCC">
        <w:rPr>
          <w:rFonts w:ascii="Times New Roman" w:hAnsi="Times New Roman"/>
          <w:color w:val="000000"/>
          <w:sz w:val="28"/>
          <w:szCs w:val="28"/>
        </w:rPr>
        <w:t>.</w:t>
      </w:r>
      <w:r w:rsidR="00B925AD" w:rsidRPr="00B925AD">
        <w:rPr>
          <w:rFonts w:ascii="Times New Roman" w:hAnsi="Times New Roman"/>
          <w:color w:val="000000"/>
          <w:sz w:val="28"/>
          <w:szCs w:val="28"/>
        </w:rPr>
        <w:t xml:space="preserve"> Nhóm Đối ngoại và </w:t>
      </w:r>
      <w:r w:rsidR="00EB3B04">
        <w:rPr>
          <w:rFonts w:ascii="Times New Roman" w:hAnsi="Times New Roman"/>
          <w:color w:val="000000"/>
          <w:sz w:val="28"/>
          <w:szCs w:val="28"/>
        </w:rPr>
        <w:t>h</w:t>
      </w:r>
      <w:r w:rsidR="00B925AD" w:rsidRPr="00B925AD">
        <w:rPr>
          <w:rFonts w:ascii="Times New Roman" w:hAnsi="Times New Roman"/>
          <w:color w:val="000000"/>
          <w:sz w:val="28"/>
          <w:szCs w:val="28"/>
        </w:rPr>
        <w:t>ội nhập quốc tế:</w:t>
      </w:r>
      <w:r w:rsidR="002A6595">
        <w:rPr>
          <w:rFonts w:ascii="Times New Roman" w:hAnsi="Times New Roman"/>
          <w:color w:val="000000"/>
          <w:sz w:val="28"/>
          <w:szCs w:val="28"/>
        </w:rPr>
        <w:t xml:space="preserve"> </w:t>
      </w:r>
      <w:r w:rsidR="00B925AD" w:rsidRPr="00B925AD">
        <w:rPr>
          <w:rFonts w:ascii="Times New Roman" w:hAnsi="Times New Roman"/>
          <w:color w:val="000000"/>
          <w:sz w:val="28"/>
          <w:szCs w:val="28"/>
        </w:rPr>
        <w:t xml:space="preserve">Ngoại giao kinh tế và </w:t>
      </w:r>
      <w:r w:rsidR="00EB3B04">
        <w:rPr>
          <w:rFonts w:ascii="Times New Roman" w:hAnsi="Times New Roman"/>
          <w:color w:val="000000"/>
          <w:sz w:val="28"/>
          <w:szCs w:val="28"/>
        </w:rPr>
        <w:t>x</w:t>
      </w:r>
      <w:r w:rsidR="00B925AD" w:rsidRPr="00B925AD">
        <w:rPr>
          <w:rFonts w:ascii="Times New Roman" w:hAnsi="Times New Roman"/>
          <w:color w:val="000000"/>
          <w:sz w:val="28"/>
          <w:szCs w:val="28"/>
        </w:rPr>
        <w:t>úc tiến đầu tư</w:t>
      </w:r>
      <w:r w:rsidR="002A6595">
        <w:rPr>
          <w:rFonts w:ascii="Times New Roman" w:hAnsi="Times New Roman"/>
          <w:color w:val="000000"/>
          <w:sz w:val="28"/>
          <w:szCs w:val="28"/>
        </w:rPr>
        <w:t xml:space="preserve">, </w:t>
      </w:r>
      <w:r w:rsidR="00B925AD" w:rsidRPr="00B925AD">
        <w:rPr>
          <w:rFonts w:ascii="Times New Roman" w:hAnsi="Times New Roman"/>
          <w:color w:val="000000"/>
          <w:sz w:val="28"/>
          <w:szCs w:val="28"/>
        </w:rPr>
        <w:t xml:space="preserve">đối ngoại và </w:t>
      </w:r>
      <w:r w:rsidR="00EB3B04">
        <w:rPr>
          <w:rFonts w:ascii="Times New Roman" w:hAnsi="Times New Roman"/>
          <w:color w:val="000000"/>
          <w:sz w:val="28"/>
          <w:szCs w:val="28"/>
        </w:rPr>
        <w:t>b</w:t>
      </w:r>
      <w:r w:rsidR="00B925AD" w:rsidRPr="00B925AD">
        <w:rPr>
          <w:rFonts w:ascii="Times New Roman" w:hAnsi="Times New Roman"/>
          <w:color w:val="000000"/>
          <w:sz w:val="28"/>
          <w:szCs w:val="28"/>
        </w:rPr>
        <w:t>iên giới lãnh thổ</w:t>
      </w:r>
      <w:r w:rsidR="002A6595">
        <w:rPr>
          <w:rFonts w:ascii="Times New Roman" w:hAnsi="Times New Roman"/>
          <w:color w:val="000000"/>
          <w:sz w:val="28"/>
          <w:szCs w:val="28"/>
        </w:rPr>
        <w:t xml:space="preserve">, </w:t>
      </w:r>
      <w:r w:rsidR="00EB3B04">
        <w:rPr>
          <w:rFonts w:ascii="Times New Roman" w:hAnsi="Times New Roman"/>
          <w:color w:val="000000"/>
          <w:sz w:val="28"/>
          <w:szCs w:val="28"/>
        </w:rPr>
        <w:t>l</w:t>
      </w:r>
      <w:r w:rsidR="00B925AD" w:rsidRPr="00B925AD">
        <w:rPr>
          <w:rFonts w:ascii="Times New Roman" w:hAnsi="Times New Roman"/>
          <w:color w:val="000000"/>
          <w:sz w:val="28"/>
          <w:szCs w:val="28"/>
        </w:rPr>
        <w:t xml:space="preserve">ễ tân ngoại giao và </w:t>
      </w:r>
      <w:r w:rsidR="00EB3B04">
        <w:rPr>
          <w:rFonts w:ascii="Times New Roman" w:hAnsi="Times New Roman"/>
          <w:color w:val="000000"/>
          <w:sz w:val="28"/>
          <w:szCs w:val="28"/>
        </w:rPr>
        <w:t>g</w:t>
      </w:r>
      <w:r w:rsidR="00B925AD" w:rsidRPr="00B925AD">
        <w:rPr>
          <w:rFonts w:ascii="Times New Roman" w:hAnsi="Times New Roman"/>
          <w:color w:val="000000"/>
          <w:sz w:val="28"/>
          <w:szCs w:val="28"/>
        </w:rPr>
        <w:t xml:space="preserve">iao tiếp đa văn hóa. </w:t>
      </w:r>
    </w:p>
    <w:p w14:paraId="63F58699" w14:textId="7C61C379" w:rsidR="00B925AD" w:rsidRPr="00B925AD" w:rsidRDefault="00FF4D7F" w:rsidP="00407DCC">
      <w:pPr>
        <w:spacing w:before="120" w:after="120" w:line="264" w:lineRule="auto"/>
        <w:ind w:firstLine="720"/>
        <w:jc w:val="both"/>
        <w:rPr>
          <w:rFonts w:ascii="Times New Roman" w:hAnsi="Times New Roman"/>
          <w:color w:val="000000"/>
          <w:sz w:val="28"/>
          <w:szCs w:val="28"/>
        </w:rPr>
      </w:pPr>
      <w:r>
        <w:rPr>
          <w:rFonts w:ascii="Times New Roman" w:hAnsi="Times New Roman"/>
          <w:color w:val="000000"/>
          <w:sz w:val="28"/>
          <w:szCs w:val="28"/>
        </w:rPr>
        <w:t>6</w:t>
      </w:r>
      <w:r w:rsidR="00407DCC">
        <w:rPr>
          <w:rFonts w:ascii="Times New Roman" w:hAnsi="Times New Roman"/>
          <w:color w:val="000000"/>
          <w:sz w:val="28"/>
          <w:szCs w:val="28"/>
        </w:rPr>
        <w:t>.</w:t>
      </w:r>
      <w:r w:rsidR="00B925AD" w:rsidRPr="00B925AD">
        <w:rPr>
          <w:rFonts w:ascii="Times New Roman" w:hAnsi="Times New Roman"/>
          <w:color w:val="000000"/>
          <w:sz w:val="28"/>
          <w:szCs w:val="28"/>
        </w:rPr>
        <w:t xml:space="preserve"> Nhóm Thương mại quốc tế:</w:t>
      </w:r>
      <w:r w:rsidR="00407DCC">
        <w:rPr>
          <w:rFonts w:ascii="Times New Roman" w:hAnsi="Times New Roman"/>
          <w:color w:val="000000"/>
          <w:sz w:val="28"/>
          <w:szCs w:val="28"/>
        </w:rPr>
        <w:t xml:space="preserve"> </w:t>
      </w:r>
      <w:r w:rsidR="00B925AD" w:rsidRPr="00B925AD">
        <w:rPr>
          <w:rFonts w:ascii="Times New Roman" w:hAnsi="Times New Roman"/>
          <w:color w:val="000000"/>
          <w:sz w:val="28"/>
          <w:szCs w:val="28"/>
        </w:rPr>
        <w:t xml:space="preserve">Khai thác các </w:t>
      </w:r>
      <w:r w:rsidR="00EB3B04">
        <w:rPr>
          <w:rFonts w:ascii="Times New Roman" w:hAnsi="Times New Roman"/>
          <w:color w:val="000000"/>
          <w:sz w:val="28"/>
          <w:szCs w:val="28"/>
        </w:rPr>
        <w:t>h</w:t>
      </w:r>
      <w:r w:rsidR="00B925AD" w:rsidRPr="00B925AD">
        <w:rPr>
          <w:rFonts w:ascii="Times New Roman" w:hAnsi="Times New Roman"/>
          <w:color w:val="000000"/>
          <w:sz w:val="28"/>
          <w:szCs w:val="28"/>
        </w:rPr>
        <w:t xml:space="preserve">iệp định </w:t>
      </w:r>
      <w:r w:rsidR="00EB3B04">
        <w:rPr>
          <w:rFonts w:ascii="Times New Roman" w:hAnsi="Times New Roman"/>
          <w:color w:val="000000"/>
          <w:sz w:val="28"/>
          <w:szCs w:val="28"/>
        </w:rPr>
        <w:t>t</w:t>
      </w:r>
      <w:r w:rsidR="00B925AD" w:rsidRPr="00B925AD">
        <w:rPr>
          <w:rFonts w:ascii="Times New Roman" w:hAnsi="Times New Roman"/>
          <w:color w:val="000000"/>
          <w:sz w:val="28"/>
          <w:szCs w:val="28"/>
        </w:rPr>
        <w:t xml:space="preserve">hương mại </w:t>
      </w:r>
      <w:r w:rsidR="00EB3B04">
        <w:rPr>
          <w:rFonts w:ascii="Times New Roman" w:hAnsi="Times New Roman"/>
          <w:color w:val="000000"/>
          <w:sz w:val="28"/>
          <w:szCs w:val="28"/>
        </w:rPr>
        <w:t>t</w:t>
      </w:r>
      <w:r w:rsidR="00B925AD" w:rsidRPr="00B925AD">
        <w:rPr>
          <w:rFonts w:ascii="Times New Roman" w:hAnsi="Times New Roman"/>
          <w:color w:val="000000"/>
          <w:sz w:val="28"/>
          <w:szCs w:val="28"/>
        </w:rPr>
        <w:t>ự do</w:t>
      </w:r>
      <w:r w:rsidR="00EB3B04">
        <w:rPr>
          <w:rFonts w:ascii="Times New Roman" w:hAnsi="Times New Roman"/>
          <w:color w:val="000000"/>
          <w:sz w:val="28"/>
          <w:szCs w:val="28"/>
        </w:rPr>
        <w:t>,</w:t>
      </w:r>
      <w:r w:rsidR="00B925AD" w:rsidRPr="00B925AD">
        <w:rPr>
          <w:rFonts w:ascii="Times New Roman" w:hAnsi="Times New Roman"/>
          <w:color w:val="000000"/>
          <w:sz w:val="28"/>
          <w:szCs w:val="28"/>
        </w:rPr>
        <w:t xml:space="preserve"> </w:t>
      </w:r>
      <w:r w:rsidR="00EB3B04">
        <w:rPr>
          <w:rFonts w:ascii="Times New Roman" w:hAnsi="Times New Roman"/>
          <w:color w:val="000000"/>
          <w:sz w:val="28"/>
          <w:szCs w:val="28"/>
        </w:rPr>
        <w:t>p</w:t>
      </w:r>
      <w:r w:rsidR="00B925AD" w:rsidRPr="00B925AD">
        <w:rPr>
          <w:rFonts w:ascii="Times New Roman" w:hAnsi="Times New Roman"/>
          <w:color w:val="000000"/>
          <w:sz w:val="28"/>
          <w:szCs w:val="28"/>
        </w:rPr>
        <w:t>hòng vệ thương mại quốc tế</w:t>
      </w:r>
      <w:r w:rsidR="00407DCC">
        <w:rPr>
          <w:rFonts w:ascii="Times New Roman" w:hAnsi="Times New Roman"/>
          <w:color w:val="000000"/>
          <w:sz w:val="28"/>
          <w:szCs w:val="28"/>
        </w:rPr>
        <w:t xml:space="preserve">, </w:t>
      </w:r>
      <w:r w:rsidR="00EB3B04">
        <w:rPr>
          <w:rFonts w:ascii="Times New Roman" w:hAnsi="Times New Roman"/>
          <w:color w:val="000000"/>
          <w:sz w:val="28"/>
          <w:szCs w:val="28"/>
        </w:rPr>
        <w:t>t</w:t>
      </w:r>
      <w:r w:rsidR="00B925AD" w:rsidRPr="00B925AD">
        <w:rPr>
          <w:rFonts w:ascii="Times New Roman" w:hAnsi="Times New Roman"/>
          <w:color w:val="000000"/>
          <w:sz w:val="28"/>
          <w:szCs w:val="28"/>
        </w:rPr>
        <w:t xml:space="preserve">hương mại điện tử xuyên biên giới </w:t>
      </w:r>
      <w:r w:rsidR="00D54B60">
        <w:rPr>
          <w:rFonts w:ascii="Times New Roman" w:hAnsi="Times New Roman"/>
          <w:color w:val="000000"/>
          <w:sz w:val="28"/>
          <w:szCs w:val="28"/>
        </w:rPr>
        <w:t>và</w:t>
      </w:r>
      <w:r w:rsidR="00B925AD" w:rsidRPr="00B925AD">
        <w:rPr>
          <w:rFonts w:ascii="Times New Roman" w:hAnsi="Times New Roman"/>
          <w:color w:val="000000"/>
          <w:sz w:val="28"/>
          <w:szCs w:val="28"/>
        </w:rPr>
        <w:t xml:space="preserve"> Logistics. </w:t>
      </w:r>
    </w:p>
    <w:p w14:paraId="7187EE19" w14:textId="2995CAB3" w:rsidR="00B925AD" w:rsidRPr="00B925AD" w:rsidRDefault="00FF4D7F" w:rsidP="00407DCC">
      <w:pPr>
        <w:spacing w:before="120" w:after="120" w:line="264" w:lineRule="auto"/>
        <w:ind w:firstLine="720"/>
        <w:jc w:val="both"/>
        <w:rPr>
          <w:rFonts w:ascii="Times New Roman" w:hAnsi="Times New Roman"/>
          <w:color w:val="000000"/>
          <w:sz w:val="28"/>
          <w:szCs w:val="28"/>
        </w:rPr>
      </w:pPr>
      <w:r>
        <w:rPr>
          <w:rFonts w:ascii="Times New Roman" w:hAnsi="Times New Roman"/>
          <w:color w:val="000000"/>
          <w:sz w:val="28"/>
          <w:szCs w:val="28"/>
        </w:rPr>
        <w:t>7</w:t>
      </w:r>
      <w:r w:rsidR="00407DCC">
        <w:rPr>
          <w:rFonts w:ascii="Times New Roman" w:hAnsi="Times New Roman"/>
          <w:color w:val="000000"/>
          <w:sz w:val="28"/>
          <w:szCs w:val="28"/>
        </w:rPr>
        <w:t>.</w:t>
      </w:r>
      <w:r w:rsidR="00B925AD" w:rsidRPr="00B925AD">
        <w:rPr>
          <w:rFonts w:ascii="Times New Roman" w:hAnsi="Times New Roman"/>
          <w:color w:val="000000"/>
          <w:sz w:val="28"/>
          <w:szCs w:val="28"/>
        </w:rPr>
        <w:t xml:space="preserve"> Nhóm Kinh tế tập thể:</w:t>
      </w:r>
      <w:r w:rsidR="00407DCC">
        <w:rPr>
          <w:rFonts w:ascii="Times New Roman" w:hAnsi="Times New Roman"/>
          <w:color w:val="000000"/>
          <w:sz w:val="28"/>
          <w:szCs w:val="28"/>
        </w:rPr>
        <w:t xml:space="preserve"> </w:t>
      </w:r>
      <w:r w:rsidR="00B925AD" w:rsidRPr="00B925AD">
        <w:rPr>
          <w:rFonts w:ascii="Times New Roman" w:hAnsi="Times New Roman"/>
          <w:color w:val="000000"/>
          <w:sz w:val="28"/>
          <w:szCs w:val="28"/>
        </w:rPr>
        <w:t xml:space="preserve">Quản trị điều hành </w:t>
      </w:r>
      <w:r w:rsidR="00EB3B04">
        <w:rPr>
          <w:rFonts w:ascii="Times New Roman" w:hAnsi="Times New Roman"/>
          <w:color w:val="000000"/>
          <w:sz w:val="28"/>
          <w:szCs w:val="28"/>
        </w:rPr>
        <w:t>h</w:t>
      </w:r>
      <w:r w:rsidR="00B925AD" w:rsidRPr="00B925AD">
        <w:rPr>
          <w:rFonts w:ascii="Times New Roman" w:hAnsi="Times New Roman"/>
          <w:color w:val="000000"/>
          <w:sz w:val="28"/>
          <w:szCs w:val="28"/>
        </w:rPr>
        <w:t>ợp tác xã kiểu mới</w:t>
      </w:r>
      <w:r w:rsidR="00407DCC">
        <w:rPr>
          <w:rFonts w:ascii="Times New Roman" w:hAnsi="Times New Roman"/>
          <w:color w:val="000000"/>
          <w:sz w:val="28"/>
          <w:szCs w:val="28"/>
        </w:rPr>
        <w:t xml:space="preserve">, </w:t>
      </w:r>
      <w:r w:rsidR="00EB3B04">
        <w:rPr>
          <w:rFonts w:ascii="Times New Roman" w:hAnsi="Times New Roman"/>
          <w:color w:val="000000"/>
          <w:sz w:val="28"/>
          <w:szCs w:val="28"/>
        </w:rPr>
        <w:t>c</w:t>
      </w:r>
      <w:r w:rsidR="00B925AD" w:rsidRPr="00B925AD">
        <w:rPr>
          <w:rFonts w:ascii="Times New Roman" w:hAnsi="Times New Roman"/>
          <w:color w:val="000000"/>
          <w:sz w:val="28"/>
          <w:szCs w:val="28"/>
        </w:rPr>
        <w:t xml:space="preserve">huyển đổi số trong </w:t>
      </w:r>
      <w:r w:rsidR="00EB3B04">
        <w:rPr>
          <w:rFonts w:ascii="Times New Roman" w:hAnsi="Times New Roman"/>
          <w:color w:val="000000"/>
          <w:sz w:val="28"/>
          <w:szCs w:val="28"/>
        </w:rPr>
        <w:t>n</w:t>
      </w:r>
      <w:r w:rsidR="00B925AD" w:rsidRPr="00B925AD">
        <w:rPr>
          <w:rFonts w:ascii="Times New Roman" w:hAnsi="Times New Roman"/>
          <w:color w:val="000000"/>
          <w:sz w:val="28"/>
          <w:szCs w:val="28"/>
        </w:rPr>
        <w:t xml:space="preserve">ông nghiệp </w:t>
      </w:r>
      <w:r w:rsidR="00407DCC">
        <w:rPr>
          <w:rFonts w:ascii="Times New Roman" w:hAnsi="Times New Roman"/>
          <w:color w:val="000000"/>
          <w:sz w:val="28"/>
          <w:szCs w:val="28"/>
        </w:rPr>
        <w:t>và</w:t>
      </w:r>
      <w:r w:rsidR="00B925AD" w:rsidRPr="00B925AD">
        <w:rPr>
          <w:rFonts w:ascii="Times New Roman" w:hAnsi="Times New Roman"/>
          <w:color w:val="000000"/>
          <w:sz w:val="28"/>
          <w:szCs w:val="28"/>
        </w:rPr>
        <w:t xml:space="preserve"> OCOP</w:t>
      </w:r>
      <w:r w:rsidR="00407DCC">
        <w:rPr>
          <w:rFonts w:ascii="Times New Roman" w:hAnsi="Times New Roman"/>
          <w:color w:val="000000"/>
          <w:sz w:val="28"/>
          <w:szCs w:val="28"/>
        </w:rPr>
        <w:t xml:space="preserve">, </w:t>
      </w:r>
      <w:r w:rsidR="00EB3B04">
        <w:rPr>
          <w:rFonts w:ascii="Times New Roman" w:hAnsi="Times New Roman"/>
          <w:color w:val="000000"/>
          <w:sz w:val="28"/>
          <w:szCs w:val="28"/>
        </w:rPr>
        <w:t>p</w:t>
      </w:r>
      <w:r w:rsidR="00B925AD" w:rsidRPr="00B925AD">
        <w:rPr>
          <w:rFonts w:ascii="Times New Roman" w:hAnsi="Times New Roman"/>
          <w:color w:val="000000"/>
          <w:sz w:val="28"/>
          <w:szCs w:val="28"/>
        </w:rPr>
        <w:t xml:space="preserve">hát triển chuỗi giá trị và </w:t>
      </w:r>
      <w:r w:rsidR="00EB3B04">
        <w:rPr>
          <w:rFonts w:ascii="Times New Roman" w:hAnsi="Times New Roman"/>
          <w:color w:val="000000"/>
          <w:sz w:val="28"/>
          <w:szCs w:val="28"/>
        </w:rPr>
        <w:t>h</w:t>
      </w:r>
      <w:r w:rsidR="00B925AD" w:rsidRPr="00B925AD">
        <w:rPr>
          <w:rFonts w:ascii="Times New Roman" w:hAnsi="Times New Roman"/>
          <w:color w:val="000000"/>
          <w:sz w:val="28"/>
          <w:szCs w:val="28"/>
        </w:rPr>
        <w:t xml:space="preserve">ợp đồng bao tiêu. </w:t>
      </w:r>
    </w:p>
    <w:p w14:paraId="0C4928AD" w14:textId="473DED92" w:rsidR="0005288D" w:rsidRPr="006F56D9" w:rsidRDefault="00BD4D85"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8</w:t>
      </w:r>
      <w:r w:rsidR="0005288D" w:rsidRPr="006F56D9">
        <w:rPr>
          <w:rFonts w:ascii="Times New Roman" w:hAnsi="Times New Roman"/>
          <w:sz w:val="28"/>
          <w:szCs w:val="28"/>
        </w:rPr>
        <w:t>. Ủy ban nhân dân tỉnh quyết định các ngành, lĩnh vực khác phát sinh đáp ứng ngay cho các dự án phục vụ cho mục tiêu phát triển kinh tế - xã hội tỉnh.</w:t>
      </w:r>
    </w:p>
    <w:p w14:paraId="178A2017" w14:textId="77777777" w:rsidR="00DB5DD6" w:rsidRDefault="00EA5CBC" w:rsidP="00DB5DD6">
      <w:pPr>
        <w:widowControl w:val="0"/>
        <w:suppressLineNumbers/>
        <w:spacing w:before="120" w:after="120" w:line="240" w:lineRule="auto"/>
        <w:rPr>
          <w:rFonts w:ascii="Times New Roman" w:hAnsi="Times New Roman"/>
          <w:b/>
          <w:bCs/>
          <w:sz w:val="28"/>
          <w:szCs w:val="28"/>
        </w:rPr>
      </w:pPr>
      <w:r>
        <w:rPr>
          <w:rFonts w:ascii="Times New Roman" w:hAnsi="Times New Roman"/>
          <w:b/>
          <w:bCs/>
          <w:sz w:val="28"/>
          <w:szCs w:val="28"/>
        </w:rPr>
        <w:t xml:space="preserve">                                                  </w:t>
      </w:r>
    </w:p>
    <w:p w14:paraId="671815F5" w14:textId="5B95A93B" w:rsidR="00EA5CBC" w:rsidRDefault="00EA5CBC" w:rsidP="00DB5DD6">
      <w:pPr>
        <w:widowControl w:val="0"/>
        <w:suppressLineNumbers/>
        <w:spacing w:before="120" w:after="120" w:line="240" w:lineRule="auto"/>
        <w:ind w:left="2880" w:firstLine="720"/>
        <w:rPr>
          <w:rFonts w:ascii="Times New Roman" w:hAnsi="Times New Roman"/>
          <w:b/>
          <w:bCs/>
          <w:sz w:val="28"/>
          <w:szCs w:val="28"/>
        </w:rPr>
      </w:pPr>
      <w:r>
        <w:rPr>
          <w:rFonts w:ascii="Times New Roman" w:hAnsi="Times New Roman"/>
          <w:b/>
          <w:bCs/>
          <w:sz w:val="28"/>
          <w:szCs w:val="28"/>
        </w:rPr>
        <w:t xml:space="preserve"> Chương II</w:t>
      </w:r>
    </w:p>
    <w:p w14:paraId="1251A351" w14:textId="45D7F3F2" w:rsidR="00742368" w:rsidRPr="00794EC5" w:rsidRDefault="0070296C" w:rsidP="00DB5DD6">
      <w:pPr>
        <w:widowControl w:val="0"/>
        <w:suppressLineNumbers/>
        <w:spacing w:before="120" w:after="120" w:line="240" w:lineRule="auto"/>
        <w:jc w:val="center"/>
        <w:rPr>
          <w:rFonts w:ascii="Times New Roman" w:hAnsi="Times New Roman"/>
          <w:b/>
          <w:bCs/>
          <w:sz w:val="28"/>
          <w:szCs w:val="28"/>
        </w:rPr>
      </w:pPr>
      <w:r w:rsidRPr="00794EC5">
        <w:rPr>
          <w:rFonts w:ascii="Times New Roman" w:hAnsi="Times New Roman"/>
          <w:b/>
          <w:bCs/>
          <w:sz w:val="28"/>
          <w:szCs w:val="28"/>
        </w:rPr>
        <w:t>CHÍNH SÁCH HỖ TRỢ ĐÀO TẠO</w:t>
      </w:r>
      <w:r w:rsidR="0029207B" w:rsidRPr="00794EC5">
        <w:rPr>
          <w:rFonts w:ascii="Times New Roman" w:hAnsi="Times New Roman"/>
          <w:b/>
          <w:bCs/>
          <w:sz w:val="28"/>
          <w:szCs w:val="28"/>
        </w:rPr>
        <w:t>, BỒI DƯỠNG</w:t>
      </w:r>
    </w:p>
    <w:p w14:paraId="588BEE8D" w14:textId="44D52DF3" w:rsidR="00EA5CBC" w:rsidRDefault="004B38C3" w:rsidP="00DB5DD6">
      <w:pPr>
        <w:widowControl w:val="0"/>
        <w:suppressLineNumbers/>
        <w:spacing w:before="120" w:after="120" w:line="240" w:lineRule="auto"/>
        <w:jc w:val="center"/>
        <w:rPr>
          <w:rFonts w:ascii="Times New Roman" w:hAnsi="Times New Roman"/>
          <w:b/>
          <w:bCs/>
          <w:sz w:val="28"/>
          <w:szCs w:val="28"/>
        </w:rPr>
      </w:pPr>
      <w:r>
        <w:rPr>
          <w:rFonts w:ascii="Times New Roman" w:hAnsi="Times New Roman"/>
          <w:b/>
          <w:bCs/>
          <w:sz w:val="28"/>
          <w:szCs w:val="28"/>
        </w:rPr>
        <w:t xml:space="preserve"> </w:t>
      </w:r>
      <w:r w:rsidR="00EA5CBC">
        <w:rPr>
          <w:rFonts w:ascii="Times New Roman" w:hAnsi="Times New Roman"/>
          <w:b/>
          <w:bCs/>
          <w:sz w:val="28"/>
          <w:szCs w:val="28"/>
        </w:rPr>
        <w:t>Mục 1</w:t>
      </w:r>
      <w:r w:rsidR="00EA5CBC">
        <w:rPr>
          <w:rFonts w:ascii="Times New Roman" w:hAnsi="Times New Roman"/>
          <w:b/>
          <w:bCs/>
          <w:sz w:val="28"/>
          <w:szCs w:val="28"/>
        </w:rPr>
        <w:tab/>
      </w:r>
    </w:p>
    <w:p w14:paraId="45791F78" w14:textId="6AF87B58" w:rsidR="0070296C" w:rsidRDefault="00492FC1" w:rsidP="00DB5DD6">
      <w:pPr>
        <w:widowControl w:val="0"/>
        <w:suppressLineNumbers/>
        <w:spacing w:before="120" w:after="120" w:line="240" w:lineRule="auto"/>
        <w:jc w:val="center"/>
        <w:rPr>
          <w:rFonts w:ascii="Times New Roman" w:hAnsi="Times New Roman"/>
          <w:b/>
          <w:bCs/>
          <w:sz w:val="28"/>
          <w:szCs w:val="28"/>
        </w:rPr>
      </w:pPr>
      <w:r w:rsidRPr="00794EC5">
        <w:rPr>
          <w:rFonts w:ascii="Times New Roman" w:hAnsi="Times New Roman"/>
          <w:b/>
          <w:bCs/>
          <w:sz w:val="28"/>
          <w:szCs w:val="28"/>
        </w:rPr>
        <w:t xml:space="preserve"> ĐÀO TẠO</w:t>
      </w:r>
      <w:r w:rsidR="00E621DE">
        <w:rPr>
          <w:rFonts w:ascii="Times New Roman" w:hAnsi="Times New Roman"/>
          <w:b/>
          <w:bCs/>
          <w:sz w:val="28"/>
          <w:szCs w:val="28"/>
        </w:rPr>
        <w:t>, BỒI DƯỠNG</w:t>
      </w:r>
      <w:r w:rsidRPr="00794EC5">
        <w:rPr>
          <w:rFonts w:ascii="Times New Roman" w:hAnsi="Times New Roman"/>
          <w:b/>
          <w:bCs/>
          <w:sz w:val="28"/>
          <w:szCs w:val="28"/>
        </w:rPr>
        <w:t xml:space="preserve"> TRONG NƯỚC</w:t>
      </w:r>
    </w:p>
    <w:p w14:paraId="7FE32C31" w14:textId="7EC986B8" w:rsidR="009B30A7" w:rsidRPr="00325DAE" w:rsidRDefault="009B30A7" w:rsidP="00DB5DD6">
      <w:pPr>
        <w:widowControl w:val="0"/>
        <w:suppressLineNumbers/>
        <w:spacing w:before="120" w:after="120" w:line="264" w:lineRule="auto"/>
        <w:ind w:firstLine="720"/>
        <w:jc w:val="both"/>
        <w:rPr>
          <w:rFonts w:ascii="Times New Roman" w:hAnsi="Times New Roman"/>
          <w:b/>
          <w:bCs/>
          <w:sz w:val="28"/>
          <w:szCs w:val="28"/>
        </w:rPr>
      </w:pPr>
      <w:r w:rsidRPr="00325DAE">
        <w:rPr>
          <w:rFonts w:ascii="Times New Roman" w:hAnsi="Times New Roman"/>
          <w:b/>
          <w:bCs/>
          <w:sz w:val="28"/>
          <w:szCs w:val="28"/>
        </w:rPr>
        <w:t xml:space="preserve">Điều </w:t>
      </w:r>
      <w:r w:rsidR="00F446AF">
        <w:rPr>
          <w:rFonts w:ascii="Times New Roman" w:hAnsi="Times New Roman"/>
          <w:b/>
          <w:bCs/>
          <w:sz w:val="28"/>
          <w:szCs w:val="28"/>
        </w:rPr>
        <w:t>5</w:t>
      </w:r>
      <w:r w:rsidRPr="00325DAE">
        <w:rPr>
          <w:rFonts w:ascii="Times New Roman" w:hAnsi="Times New Roman"/>
          <w:b/>
          <w:bCs/>
          <w:sz w:val="28"/>
          <w:szCs w:val="28"/>
        </w:rPr>
        <w:t xml:space="preserve">. </w:t>
      </w:r>
      <w:r w:rsidR="001B504F">
        <w:rPr>
          <w:rFonts w:ascii="Times New Roman" w:hAnsi="Times New Roman"/>
          <w:b/>
          <w:bCs/>
          <w:sz w:val="28"/>
          <w:szCs w:val="28"/>
        </w:rPr>
        <w:t>Đào tạo sau đại học</w:t>
      </w:r>
    </w:p>
    <w:p w14:paraId="680DE5F9" w14:textId="1FF31937" w:rsidR="009B30A7" w:rsidRDefault="009B30A7" w:rsidP="00DB5DD6">
      <w:pPr>
        <w:widowControl w:val="0"/>
        <w:suppressLineNumbers/>
        <w:spacing w:before="120" w:after="120" w:line="264" w:lineRule="auto"/>
        <w:ind w:firstLine="720"/>
        <w:jc w:val="both"/>
        <w:rPr>
          <w:rFonts w:ascii="Times New Roman" w:hAnsi="Times New Roman"/>
          <w:sz w:val="28"/>
          <w:szCs w:val="28"/>
        </w:rPr>
      </w:pPr>
      <w:r w:rsidRPr="00325DAE">
        <w:rPr>
          <w:rFonts w:ascii="Times New Roman" w:hAnsi="Times New Roman"/>
          <w:sz w:val="28"/>
          <w:szCs w:val="28"/>
        </w:rPr>
        <w:t xml:space="preserve">1. Điều kiện, tiêu chuẩn </w:t>
      </w:r>
    </w:p>
    <w:p w14:paraId="031F22A0" w14:textId="5CB2084D" w:rsidR="000D0B7B" w:rsidRPr="000D0B7B" w:rsidRDefault="000D0B7B" w:rsidP="00DB5DD6">
      <w:pPr>
        <w:tabs>
          <w:tab w:val="left" w:pos="709"/>
          <w:tab w:val="left" w:pos="993"/>
        </w:tabs>
        <w:spacing w:before="120" w:after="120" w:line="264" w:lineRule="auto"/>
        <w:ind w:firstLine="709"/>
        <w:jc w:val="both"/>
        <w:rPr>
          <w:rFonts w:ascii="Times New Roman" w:hAnsi="Times New Roman"/>
          <w:sz w:val="28"/>
          <w:szCs w:val="28"/>
          <w:lang w:val="pl-PL"/>
        </w:rPr>
      </w:pPr>
      <w:r w:rsidRPr="000D0B7B">
        <w:rPr>
          <w:rFonts w:ascii="Times New Roman" w:hAnsi="Times New Roman"/>
          <w:sz w:val="28"/>
          <w:szCs w:val="28"/>
          <w:lang w:val="pl-PL"/>
        </w:rPr>
        <w:t>Đối tượng quy định tại khoản 1</w:t>
      </w:r>
      <w:r w:rsidR="0007513D">
        <w:rPr>
          <w:rFonts w:ascii="Times New Roman" w:hAnsi="Times New Roman"/>
          <w:sz w:val="28"/>
          <w:szCs w:val="28"/>
          <w:lang w:val="pl-PL"/>
        </w:rPr>
        <w:t xml:space="preserve"> </w:t>
      </w:r>
      <w:r w:rsidRPr="000D0B7B">
        <w:rPr>
          <w:rFonts w:ascii="Times New Roman" w:hAnsi="Times New Roman"/>
          <w:sz w:val="28"/>
          <w:szCs w:val="28"/>
          <w:lang w:val="pl-PL"/>
        </w:rPr>
        <w:t>Điều 2 Quy định này được cử đi đào tạo sau đại học khi đáp ứng các điều kiện sau:</w:t>
      </w:r>
    </w:p>
    <w:p w14:paraId="43DF86B9" w14:textId="153BF2FC" w:rsidR="009B30A7" w:rsidRPr="00325DAE" w:rsidRDefault="009B30A7" w:rsidP="00DB5DD6">
      <w:pPr>
        <w:widowControl w:val="0"/>
        <w:suppressLineNumbers/>
        <w:spacing w:before="120" w:after="120" w:line="264" w:lineRule="auto"/>
        <w:ind w:firstLine="720"/>
        <w:jc w:val="both"/>
        <w:rPr>
          <w:rFonts w:ascii="Times New Roman" w:hAnsi="Times New Roman"/>
          <w:sz w:val="28"/>
          <w:szCs w:val="28"/>
        </w:rPr>
      </w:pPr>
      <w:r w:rsidRPr="00325DAE">
        <w:rPr>
          <w:rFonts w:ascii="Times New Roman" w:hAnsi="Times New Roman"/>
          <w:sz w:val="28"/>
          <w:szCs w:val="28"/>
        </w:rPr>
        <w:lastRenderedPageBreak/>
        <w:t>a)</w:t>
      </w:r>
      <w:r w:rsidR="002045D9">
        <w:rPr>
          <w:rFonts w:ascii="Times New Roman" w:hAnsi="Times New Roman"/>
          <w:sz w:val="28"/>
          <w:szCs w:val="28"/>
        </w:rPr>
        <w:t xml:space="preserve"> </w:t>
      </w:r>
      <w:r w:rsidRPr="00325DAE">
        <w:rPr>
          <w:rFonts w:ascii="Times New Roman" w:hAnsi="Times New Roman"/>
          <w:sz w:val="28"/>
          <w:szCs w:val="28"/>
        </w:rPr>
        <w:t>Đối với cán bộ, công chức đáp ứng theo Điều 5 Nghị định số 171/2025/NĐ-CP</w:t>
      </w:r>
      <w:r w:rsidR="000D0B7B">
        <w:rPr>
          <w:rFonts w:ascii="Times New Roman" w:hAnsi="Times New Roman"/>
          <w:sz w:val="28"/>
          <w:szCs w:val="28"/>
        </w:rPr>
        <w:t>.</w:t>
      </w:r>
      <w:r w:rsidRPr="00325DAE">
        <w:rPr>
          <w:rFonts w:ascii="Times New Roman" w:hAnsi="Times New Roman"/>
          <w:sz w:val="28"/>
          <w:szCs w:val="28"/>
        </w:rPr>
        <w:t xml:space="preserve"> </w:t>
      </w:r>
    </w:p>
    <w:p w14:paraId="483D4458" w14:textId="3ED84719" w:rsidR="009B30A7" w:rsidRDefault="009B30A7" w:rsidP="00DB5DD6">
      <w:pPr>
        <w:widowControl w:val="0"/>
        <w:suppressLineNumbers/>
        <w:spacing w:before="120" w:after="120" w:line="264" w:lineRule="auto"/>
        <w:ind w:firstLine="720"/>
        <w:jc w:val="both"/>
        <w:rPr>
          <w:rFonts w:ascii="Times New Roman" w:hAnsi="Times New Roman"/>
          <w:sz w:val="28"/>
          <w:szCs w:val="28"/>
        </w:rPr>
      </w:pPr>
      <w:r w:rsidRPr="00325DAE">
        <w:rPr>
          <w:rFonts w:ascii="Times New Roman" w:hAnsi="Times New Roman"/>
          <w:sz w:val="28"/>
          <w:szCs w:val="28"/>
        </w:rPr>
        <w:t>b) Đối với viên chức đáp ứng theo khoản 2</w:t>
      </w:r>
      <w:r w:rsidR="006A377A">
        <w:rPr>
          <w:rFonts w:ascii="Times New Roman" w:hAnsi="Times New Roman"/>
          <w:sz w:val="28"/>
          <w:szCs w:val="28"/>
        </w:rPr>
        <w:t>, khoản 3</w:t>
      </w:r>
      <w:r w:rsidRPr="00325DAE">
        <w:rPr>
          <w:rFonts w:ascii="Times New Roman" w:hAnsi="Times New Roman"/>
          <w:sz w:val="28"/>
          <w:szCs w:val="28"/>
        </w:rPr>
        <w:t xml:space="preserve"> Điều 48 Nghị định số 259/2026/NĐ-CP</w:t>
      </w:r>
      <w:r w:rsidR="000D0B7B">
        <w:rPr>
          <w:rFonts w:ascii="Times New Roman" w:hAnsi="Times New Roman"/>
          <w:sz w:val="28"/>
          <w:szCs w:val="28"/>
        </w:rPr>
        <w:t>.</w:t>
      </w:r>
      <w:r w:rsidRPr="00325DAE">
        <w:rPr>
          <w:rFonts w:ascii="Times New Roman" w:hAnsi="Times New Roman"/>
          <w:sz w:val="28"/>
          <w:szCs w:val="28"/>
        </w:rPr>
        <w:t xml:space="preserve"> </w:t>
      </w:r>
    </w:p>
    <w:p w14:paraId="6DEB282C" w14:textId="6453B47D" w:rsidR="00C46A56" w:rsidRDefault="000D0B7B" w:rsidP="00DB5DD6">
      <w:pPr>
        <w:spacing w:before="120" w:after="120" w:line="264" w:lineRule="auto"/>
        <w:ind w:firstLine="720"/>
        <w:jc w:val="both"/>
        <w:rPr>
          <w:rFonts w:ascii="Times New Roman" w:hAnsi="Times New Roman"/>
          <w:sz w:val="28"/>
          <w:szCs w:val="28"/>
          <w:lang w:val="pl-PL"/>
        </w:rPr>
      </w:pPr>
      <w:r>
        <w:rPr>
          <w:rFonts w:ascii="Times New Roman" w:hAnsi="Times New Roman"/>
          <w:sz w:val="28"/>
          <w:szCs w:val="28"/>
          <w:lang w:val="pl-PL"/>
        </w:rPr>
        <w:t>c</w:t>
      </w:r>
      <w:r w:rsidRPr="000D0B7B">
        <w:rPr>
          <w:rFonts w:ascii="Times New Roman" w:hAnsi="Times New Roman"/>
          <w:sz w:val="28"/>
          <w:szCs w:val="28"/>
          <w:lang w:val="pl-PL"/>
        </w:rPr>
        <w:t xml:space="preserve">) </w:t>
      </w:r>
      <w:r w:rsidR="00C46A56" w:rsidRPr="00CD4035">
        <w:rPr>
          <w:rFonts w:ascii="Times New Roman" w:hAnsi="Times New Roman"/>
          <w:sz w:val="28"/>
          <w:szCs w:val="28"/>
          <w:lang w:val="pl-PL"/>
        </w:rPr>
        <w:t xml:space="preserve">Không </w:t>
      </w:r>
      <w:r w:rsidR="00C46A56" w:rsidRPr="00CD4035">
        <w:rPr>
          <w:rFonts w:ascii="Times New Roman" w:hAnsi="Times New Roman"/>
          <w:sz w:val="28"/>
          <w:szCs w:val="28"/>
          <w:shd w:val="clear" w:color="auto" w:fill="FFFFFF"/>
          <w:lang w:val="pl-PL"/>
        </w:rPr>
        <w:t>trong thời hạn xử lý kỷ luật; không đang bị điều tra, truy tố, xét xử</w:t>
      </w:r>
      <w:r w:rsidR="00470C70">
        <w:rPr>
          <w:rFonts w:ascii="Times New Roman" w:hAnsi="Times New Roman"/>
          <w:sz w:val="28"/>
          <w:szCs w:val="28"/>
          <w:shd w:val="clear" w:color="auto" w:fill="FFFFFF"/>
          <w:lang w:val="pl-PL"/>
        </w:rPr>
        <w:t>.</w:t>
      </w:r>
      <w:r w:rsidR="00C46A56">
        <w:rPr>
          <w:rFonts w:ascii="Times New Roman" w:hAnsi="Times New Roman"/>
          <w:sz w:val="28"/>
          <w:szCs w:val="28"/>
          <w:lang w:val="pl-PL"/>
        </w:rPr>
        <w:t xml:space="preserve"> </w:t>
      </w:r>
    </w:p>
    <w:p w14:paraId="107CF655" w14:textId="71825338" w:rsidR="001B504F" w:rsidRPr="00325DAE" w:rsidRDefault="001B504F"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2. Nội dung và mức hỗ trợ</w:t>
      </w:r>
      <w:r w:rsidR="00727753">
        <w:rPr>
          <w:rFonts w:ascii="Times New Roman" w:hAnsi="Times New Roman"/>
          <w:sz w:val="28"/>
          <w:szCs w:val="28"/>
        </w:rPr>
        <w:t xml:space="preserve"> đố</w:t>
      </w:r>
      <w:r w:rsidR="00AA2D5C">
        <w:rPr>
          <w:rFonts w:ascii="Times New Roman" w:hAnsi="Times New Roman"/>
          <w:sz w:val="28"/>
          <w:szCs w:val="28"/>
        </w:rPr>
        <w:t>i</w:t>
      </w:r>
      <w:r w:rsidR="00727753">
        <w:rPr>
          <w:rFonts w:ascii="Times New Roman" w:hAnsi="Times New Roman"/>
          <w:sz w:val="28"/>
          <w:szCs w:val="28"/>
        </w:rPr>
        <w:t xml:space="preserve"> với trường hợp </w:t>
      </w:r>
      <w:r w:rsidR="00727753">
        <w:rPr>
          <w:rFonts w:ascii="Times New Roman" w:hAnsi="Times New Roman"/>
          <w:sz w:val="28"/>
          <w:szCs w:val="28"/>
          <w:lang w:val="pl-PL"/>
        </w:rPr>
        <w:t>đ</w:t>
      </w:r>
      <w:r w:rsidR="00727753" w:rsidRPr="000D0B7B">
        <w:rPr>
          <w:rFonts w:ascii="Times New Roman" w:hAnsi="Times New Roman"/>
          <w:sz w:val="28"/>
          <w:szCs w:val="28"/>
          <w:lang w:val="pl-PL"/>
        </w:rPr>
        <w:t xml:space="preserve">ược cấp có thẩm quyền phê duyệt quy hoạch đào tạo hằng năm, chuyên ngành đào tạo </w:t>
      </w:r>
      <w:r w:rsidR="00727753">
        <w:rPr>
          <w:rFonts w:ascii="Times New Roman" w:hAnsi="Times New Roman"/>
          <w:sz w:val="28"/>
          <w:szCs w:val="28"/>
          <w:lang w:val="pl-PL"/>
        </w:rPr>
        <w:t>thuộc danh mục các ngành, lĩnh vực tại Điều 4 Quy định này.</w:t>
      </w:r>
    </w:p>
    <w:p w14:paraId="55785035" w14:textId="7C8CD54E" w:rsidR="006A377A" w:rsidRPr="006A377A" w:rsidRDefault="001B504F" w:rsidP="00DB5DD6">
      <w:pPr>
        <w:autoSpaceDE w:val="0"/>
        <w:autoSpaceDN w:val="0"/>
        <w:adjustRightInd w:val="0"/>
        <w:spacing w:before="120" w:after="120" w:line="264" w:lineRule="auto"/>
        <w:ind w:firstLine="709"/>
        <w:jc w:val="both"/>
        <w:rPr>
          <w:rFonts w:ascii="Times New Roman" w:hAnsi="Times New Roman"/>
          <w:sz w:val="28"/>
          <w:szCs w:val="28"/>
          <w:lang w:val="pl-PL"/>
        </w:rPr>
      </w:pPr>
      <w:r>
        <w:rPr>
          <w:rFonts w:ascii="Times New Roman" w:hAnsi="Times New Roman"/>
          <w:sz w:val="28"/>
          <w:szCs w:val="28"/>
        </w:rPr>
        <w:t xml:space="preserve">a) </w:t>
      </w:r>
      <w:r w:rsidR="00CF718E">
        <w:rPr>
          <w:rFonts w:ascii="Times New Roman" w:hAnsi="Times New Roman"/>
          <w:sz w:val="28"/>
          <w:szCs w:val="28"/>
        </w:rPr>
        <w:t>Chi trả</w:t>
      </w:r>
      <w:r>
        <w:rPr>
          <w:rFonts w:ascii="Times New Roman" w:hAnsi="Times New Roman"/>
          <w:sz w:val="28"/>
          <w:szCs w:val="28"/>
        </w:rPr>
        <w:t xml:space="preserve"> học phí:</w:t>
      </w:r>
      <w:r w:rsidR="006A377A" w:rsidRPr="006A377A">
        <w:rPr>
          <w:sz w:val="28"/>
          <w:szCs w:val="28"/>
          <w:lang w:val="pl-PL"/>
        </w:rPr>
        <w:t xml:space="preserve"> </w:t>
      </w:r>
      <w:r w:rsidR="006A377A" w:rsidRPr="006A377A">
        <w:rPr>
          <w:rFonts w:ascii="Times New Roman" w:hAnsi="Times New Roman"/>
          <w:sz w:val="28"/>
          <w:szCs w:val="28"/>
          <w:lang w:val="pl-PL"/>
        </w:rPr>
        <w:t>100% học phí theo hóa đơn, biên lai thu học phí của cơ sở đào tạo.</w:t>
      </w:r>
    </w:p>
    <w:p w14:paraId="75719031" w14:textId="5AD21237" w:rsidR="001B504F" w:rsidRPr="001B504F" w:rsidRDefault="001B504F" w:rsidP="00DB5DD6">
      <w:pPr>
        <w:widowControl w:val="0"/>
        <w:suppressLineNumbers/>
        <w:spacing w:before="120" w:after="120" w:line="264" w:lineRule="auto"/>
        <w:ind w:firstLine="720"/>
        <w:jc w:val="both"/>
        <w:rPr>
          <w:rFonts w:ascii="Times New Roman" w:hAnsi="Times New Roman"/>
          <w:sz w:val="28"/>
          <w:szCs w:val="28"/>
        </w:rPr>
      </w:pPr>
      <w:r w:rsidRPr="001B504F">
        <w:rPr>
          <w:rFonts w:ascii="Times New Roman" w:hAnsi="Times New Roman"/>
          <w:sz w:val="28"/>
          <w:szCs w:val="28"/>
        </w:rPr>
        <w:t xml:space="preserve">b) </w:t>
      </w:r>
      <w:r w:rsidR="00CF718E">
        <w:rPr>
          <w:rFonts w:ascii="Times New Roman" w:hAnsi="Times New Roman"/>
          <w:sz w:val="28"/>
          <w:szCs w:val="28"/>
        </w:rPr>
        <w:t>Chi khoán h</w:t>
      </w:r>
      <w:r w:rsidRPr="001B504F">
        <w:rPr>
          <w:rFonts w:ascii="Times New Roman" w:hAnsi="Times New Roman"/>
          <w:sz w:val="28"/>
          <w:szCs w:val="28"/>
        </w:rPr>
        <w:t>ỗ trợ chi phí nghiên cứu, học tập</w:t>
      </w:r>
    </w:p>
    <w:p w14:paraId="553F4581" w14:textId="41E01EA7" w:rsidR="001B504F" w:rsidRDefault="001B504F" w:rsidP="00DB5DD6">
      <w:pPr>
        <w:widowControl w:val="0"/>
        <w:suppressLineNumbers/>
        <w:spacing w:before="120" w:after="120" w:line="264" w:lineRule="auto"/>
        <w:ind w:firstLine="720"/>
        <w:jc w:val="both"/>
        <w:rPr>
          <w:rFonts w:ascii="Times New Roman" w:hAnsi="Times New Roman"/>
          <w:sz w:val="28"/>
          <w:szCs w:val="28"/>
        </w:rPr>
      </w:pPr>
      <w:r w:rsidRPr="001B504F">
        <w:rPr>
          <w:rFonts w:ascii="Times New Roman" w:hAnsi="Times New Roman"/>
          <w:sz w:val="28"/>
          <w:szCs w:val="28"/>
        </w:rPr>
        <w:t>Trình độ tiến sĩ: 220.000.000 đồng/học viên/khóa học.</w:t>
      </w:r>
    </w:p>
    <w:p w14:paraId="20B58CF5" w14:textId="4E04B652" w:rsidR="001B504F" w:rsidRPr="001B504F" w:rsidRDefault="001B504F" w:rsidP="00DB5DD6">
      <w:pPr>
        <w:widowControl w:val="0"/>
        <w:suppressLineNumbers/>
        <w:spacing w:before="120" w:after="120" w:line="264" w:lineRule="auto"/>
        <w:ind w:firstLine="720"/>
        <w:jc w:val="both"/>
        <w:rPr>
          <w:rFonts w:ascii="Times New Roman" w:hAnsi="Times New Roman"/>
          <w:sz w:val="28"/>
          <w:szCs w:val="28"/>
        </w:rPr>
      </w:pPr>
      <w:r w:rsidRPr="001B504F">
        <w:rPr>
          <w:rFonts w:ascii="Times New Roman" w:hAnsi="Times New Roman"/>
          <w:sz w:val="28"/>
          <w:szCs w:val="28"/>
        </w:rPr>
        <w:t>Trình độ thạc sĩ: 120.000.000 đồng/học viên/khóa học.</w:t>
      </w:r>
    </w:p>
    <w:p w14:paraId="3D8AE76A" w14:textId="1AC295BE" w:rsidR="00D4244D" w:rsidRDefault="001B504F" w:rsidP="00DB5DD6">
      <w:pPr>
        <w:widowControl w:val="0"/>
        <w:suppressLineNumbers/>
        <w:spacing w:before="120" w:after="120" w:line="264" w:lineRule="auto"/>
        <w:ind w:firstLine="720"/>
        <w:jc w:val="both"/>
        <w:rPr>
          <w:rFonts w:ascii="Times New Roman" w:hAnsi="Times New Roman"/>
          <w:b/>
          <w:bCs/>
          <w:sz w:val="28"/>
          <w:szCs w:val="28"/>
        </w:rPr>
      </w:pPr>
      <w:r w:rsidRPr="00D4244D">
        <w:rPr>
          <w:rFonts w:ascii="Times New Roman" w:hAnsi="Times New Roman"/>
          <w:sz w:val="28"/>
          <w:szCs w:val="28"/>
        </w:rPr>
        <w:t xml:space="preserve">c) Hỗ trợ thêm </w:t>
      </w:r>
      <w:r w:rsidR="00D4244D">
        <w:rPr>
          <w:rFonts w:ascii="Times New Roman" w:hAnsi="Times New Roman"/>
          <w:sz w:val="28"/>
          <w:szCs w:val="28"/>
        </w:rPr>
        <w:t xml:space="preserve">cho cán bộ, công chức, </w:t>
      </w:r>
      <w:r w:rsidR="00D4244D" w:rsidRPr="00D4244D">
        <w:rPr>
          <w:rFonts w:ascii="Times New Roman" w:hAnsi="Times New Roman"/>
          <w:sz w:val="28"/>
          <w:szCs w:val="28"/>
        </w:rPr>
        <w:t xml:space="preserve">viên chức </w:t>
      </w:r>
      <w:r w:rsidR="0018554B">
        <w:rPr>
          <w:rFonts w:ascii="Times New Roman" w:hAnsi="Times New Roman"/>
          <w:sz w:val="28"/>
          <w:szCs w:val="28"/>
        </w:rPr>
        <w:t>là nữ</w:t>
      </w:r>
      <w:r w:rsidR="00083A5A">
        <w:rPr>
          <w:rFonts w:ascii="Times New Roman" w:hAnsi="Times New Roman"/>
          <w:sz w:val="28"/>
          <w:szCs w:val="28"/>
        </w:rPr>
        <w:t xml:space="preserve"> và</w:t>
      </w:r>
      <w:r w:rsidR="0018554B">
        <w:rPr>
          <w:rFonts w:ascii="Times New Roman" w:hAnsi="Times New Roman"/>
          <w:sz w:val="28"/>
          <w:szCs w:val="28"/>
        </w:rPr>
        <w:t xml:space="preserve"> cán bộ, công chức,</w:t>
      </w:r>
      <w:r w:rsidR="00741F8C">
        <w:rPr>
          <w:rFonts w:ascii="Times New Roman" w:hAnsi="Times New Roman"/>
          <w:sz w:val="28"/>
          <w:szCs w:val="28"/>
        </w:rPr>
        <w:t xml:space="preserve"> </w:t>
      </w:r>
      <w:r w:rsidR="0018554B">
        <w:rPr>
          <w:rFonts w:ascii="Times New Roman" w:hAnsi="Times New Roman"/>
          <w:sz w:val="28"/>
          <w:szCs w:val="28"/>
        </w:rPr>
        <w:t>viên chức người dân tộc thiểu số là nam: 30.000 đồng/ngày thực học</w:t>
      </w:r>
      <w:r w:rsidR="00741F8C">
        <w:rPr>
          <w:rFonts w:ascii="Times New Roman" w:hAnsi="Times New Roman"/>
          <w:sz w:val="28"/>
          <w:szCs w:val="28"/>
        </w:rPr>
        <w:t xml:space="preserve"> và ngày đi thực tế do cơ sở đào tạo tổ chức</w:t>
      </w:r>
      <w:r w:rsidR="0018554B">
        <w:rPr>
          <w:rFonts w:ascii="Times New Roman" w:hAnsi="Times New Roman"/>
          <w:sz w:val="28"/>
          <w:szCs w:val="28"/>
        </w:rPr>
        <w:t xml:space="preserve">; cán bộ, công chức, viên chức người dân tộc thiểu số là nữ: </w:t>
      </w:r>
      <w:r w:rsidR="00A35DC4">
        <w:rPr>
          <w:rFonts w:ascii="Times New Roman" w:hAnsi="Times New Roman"/>
          <w:sz w:val="28"/>
          <w:szCs w:val="28"/>
        </w:rPr>
        <w:t>35</w:t>
      </w:r>
      <w:r w:rsidR="0018554B">
        <w:rPr>
          <w:rFonts w:ascii="Times New Roman" w:hAnsi="Times New Roman"/>
          <w:sz w:val="28"/>
          <w:szCs w:val="28"/>
        </w:rPr>
        <w:t>.000 đồng/ngày thực học</w:t>
      </w:r>
      <w:r w:rsidR="00741F8C">
        <w:rPr>
          <w:rFonts w:ascii="Times New Roman" w:hAnsi="Times New Roman"/>
          <w:sz w:val="28"/>
          <w:szCs w:val="28"/>
        </w:rPr>
        <w:t xml:space="preserve"> và ngày đi thực tế do cơ sở đào tạo tổ chức</w:t>
      </w:r>
      <w:r w:rsidR="0018554B">
        <w:rPr>
          <w:rFonts w:ascii="Times New Roman" w:hAnsi="Times New Roman"/>
          <w:sz w:val="28"/>
          <w:szCs w:val="28"/>
        </w:rPr>
        <w:t>; cán bộ, công chức, viên chức nữ</w:t>
      </w:r>
      <w:r w:rsidR="00741F8C" w:rsidRPr="00741F8C">
        <w:t xml:space="preserve"> </w:t>
      </w:r>
      <w:r w:rsidR="00741F8C" w:rsidRPr="00741F8C">
        <w:rPr>
          <w:rFonts w:ascii="Times New Roman" w:hAnsi="Times New Roman"/>
          <w:sz w:val="28"/>
          <w:szCs w:val="28"/>
        </w:rPr>
        <w:t xml:space="preserve">đi học mang theo con dưới </w:t>
      </w:r>
      <w:r w:rsidR="002063F1">
        <w:rPr>
          <w:rFonts w:ascii="Times New Roman" w:hAnsi="Times New Roman"/>
          <w:sz w:val="28"/>
          <w:szCs w:val="28"/>
        </w:rPr>
        <w:t>36</w:t>
      </w:r>
      <w:r w:rsidR="00741F8C" w:rsidRPr="00741F8C">
        <w:rPr>
          <w:rFonts w:ascii="Times New Roman" w:hAnsi="Times New Roman"/>
          <w:sz w:val="28"/>
          <w:szCs w:val="28"/>
        </w:rPr>
        <w:t xml:space="preserve"> tháng tuổi</w:t>
      </w:r>
      <w:r w:rsidR="00741F8C">
        <w:rPr>
          <w:rFonts w:ascii="Times New Roman" w:hAnsi="Times New Roman"/>
          <w:sz w:val="28"/>
          <w:szCs w:val="28"/>
        </w:rPr>
        <w:t xml:space="preserve">: </w:t>
      </w:r>
      <w:r w:rsidR="00A35DC4">
        <w:rPr>
          <w:rFonts w:ascii="Times New Roman" w:hAnsi="Times New Roman"/>
          <w:sz w:val="28"/>
          <w:szCs w:val="28"/>
        </w:rPr>
        <w:t>4</w:t>
      </w:r>
      <w:r w:rsidR="00741F8C">
        <w:rPr>
          <w:rFonts w:ascii="Times New Roman" w:hAnsi="Times New Roman"/>
          <w:sz w:val="28"/>
          <w:szCs w:val="28"/>
        </w:rPr>
        <w:t>0.000 đồng/ngày thực học và ngày đi thực tế do cơ sở đào tạo tổ chức</w:t>
      </w:r>
      <w:r w:rsidR="0077020D">
        <w:rPr>
          <w:rFonts w:ascii="Times New Roman" w:hAnsi="Times New Roman"/>
          <w:sz w:val="28"/>
          <w:szCs w:val="28"/>
        </w:rPr>
        <w:t>.</w:t>
      </w:r>
      <w:r w:rsidR="0018554B" w:rsidRPr="00741F8C">
        <w:rPr>
          <w:rFonts w:ascii="Times New Roman" w:hAnsi="Times New Roman"/>
          <w:b/>
          <w:bCs/>
          <w:sz w:val="28"/>
          <w:szCs w:val="28"/>
        </w:rPr>
        <w:t xml:space="preserve"> </w:t>
      </w:r>
    </w:p>
    <w:p w14:paraId="2CDB674C" w14:textId="792FCA42" w:rsidR="00E216E5" w:rsidRDefault="00E216E5" w:rsidP="00DB5DD6">
      <w:pPr>
        <w:widowControl w:val="0"/>
        <w:suppressLineNumbers/>
        <w:spacing w:before="120" w:after="120" w:line="264" w:lineRule="auto"/>
        <w:ind w:firstLine="720"/>
        <w:jc w:val="both"/>
        <w:rPr>
          <w:rFonts w:ascii="Times New Roman" w:hAnsi="Times New Roman"/>
          <w:sz w:val="28"/>
          <w:szCs w:val="28"/>
        </w:rPr>
      </w:pPr>
      <w:r w:rsidRPr="00E216E5">
        <w:rPr>
          <w:rFonts w:ascii="Times New Roman" w:hAnsi="Times New Roman"/>
          <w:sz w:val="28"/>
          <w:szCs w:val="28"/>
        </w:rPr>
        <w:t>d)</w:t>
      </w:r>
      <w:r w:rsidR="00127E26">
        <w:rPr>
          <w:rFonts w:ascii="Times New Roman" w:hAnsi="Times New Roman"/>
          <w:sz w:val="28"/>
          <w:szCs w:val="28"/>
        </w:rPr>
        <w:t xml:space="preserve"> </w:t>
      </w:r>
      <w:r w:rsidR="00A35DC4">
        <w:rPr>
          <w:rFonts w:ascii="Times New Roman" w:hAnsi="Times New Roman"/>
          <w:sz w:val="28"/>
          <w:szCs w:val="28"/>
        </w:rPr>
        <w:t>Trường hợp</w:t>
      </w:r>
      <w:r w:rsidR="00A35DC4" w:rsidRPr="00A35DC4">
        <w:rPr>
          <w:rFonts w:ascii="Times New Roman" w:hAnsi="Times New Roman"/>
          <w:sz w:val="28"/>
          <w:szCs w:val="28"/>
        </w:rPr>
        <w:t xml:space="preserve"> được hưởng nhiều mức </w:t>
      </w:r>
      <w:r w:rsidR="00A35DC4">
        <w:rPr>
          <w:rFonts w:ascii="Times New Roman" w:hAnsi="Times New Roman"/>
          <w:sz w:val="28"/>
          <w:szCs w:val="28"/>
        </w:rPr>
        <w:t>hỗ trợ</w:t>
      </w:r>
      <w:r w:rsidR="00A35DC4" w:rsidRPr="00A35DC4">
        <w:rPr>
          <w:rFonts w:ascii="Times New Roman" w:hAnsi="Times New Roman"/>
          <w:sz w:val="28"/>
          <w:szCs w:val="28"/>
        </w:rPr>
        <w:t xml:space="preserve"> theo quy định tại </w:t>
      </w:r>
      <w:r w:rsidR="00A35DC4">
        <w:rPr>
          <w:rFonts w:ascii="Times New Roman" w:hAnsi="Times New Roman"/>
          <w:sz w:val="28"/>
          <w:szCs w:val="28"/>
        </w:rPr>
        <w:t xml:space="preserve">điểm c </w:t>
      </w:r>
      <w:r w:rsidR="00A35DC4" w:rsidRPr="00A35DC4">
        <w:rPr>
          <w:rFonts w:ascii="Times New Roman" w:hAnsi="Times New Roman"/>
          <w:sz w:val="28"/>
          <w:szCs w:val="28"/>
        </w:rPr>
        <w:t xml:space="preserve">khoản </w:t>
      </w:r>
      <w:r w:rsidR="00A35DC4">
        <w:rPr>
          <w:rFonts w:ascii="Times New Roman" w:hAnsi="Times New Roman"/>
          <w:sz w:val="28"/>
          <w:szCs w:val="28"/>
        </w:rPr>
        <w:t>2</w:t>
      </w:r>
      <w:r w:rsidR="00A35DC4" w:rsidRPr="00A35DC4">
        <w:rPr>
          <w:rFonts w:ascii="Times New Roman" w:hAnsi="Times New Roman"/>
          <w:sz w:val="28"/>
          <w:szCs w:val="28"/>
        </w:rPr>
        <w:t xml:space="preserve"> Điều này thì chỉ được hưởng một mức </w:t>
      </w:r>
      <w:r w:rsidR="00A35DC4">
        <w:rPr>
          <w:rFonts w:ascii="Times New Roman" w:hAnsi="Times New Roman"/>
          <w:sz w:val="28"/>
          <w:szCs w:val="28"/>
        </w:rPr>
        <w:t>hỗ trợ</w:t>
      </w:r>
      <w:r w:rsidR="00A35DC4" w:rsidRPr="00A35DC4">
        <w:rPr>
          <w:rFonts w:ascii="Times New Roman" w:hAnsi="Times New Roman"/>
          <w:sz w:val="28"/>
          <w:szCs w:val="28"/>
        </w:rPr>
        <w:t xml:space="preserve"> cao nhất.</w:t>
      </w:r>
    </w:p>
    <w:p w14:paraId="462A4122" w14:textId="415555A1" w:rsidR="00DC3466" w:rsidRDefault="00314FE8" w:rsidP="00DC3466">
      <w:pPr>
        <w:widowControl w:val="0"/>
        <w:suppressLineNumbers/>
        <w:spacing w:before="120" w:after="120" w:line="264" w:lineRule="auto"/>
        <w:ind w:firstLine="720"/>
        <w:jc w:val="both"/>
        <w:rPr>
          <w:rFonts w:ascii="Times New Roman" w:hAnsi="Times New Roman"/>
          <w:sz w:val="28"/>
          <w:szCs w:val="28"/>
          <w:lang w:val="pl-PL"/>
        </w:rPr>
      </w:pPr>
      <w:r>
        <w:rPr>
          <w:rFonts w:ascii="Times New Roman" w:hAnsi="Times New Roman"/>
          <w:sz w:val="28"/>
          <w:szCs w:val="28"/>
        </w:rPr>
        <w:t>3</w:t>
      </w:r>
      <w:r w:rsidR="00DC3466">
        <w:rPr>
          <w:rFonts w:ascii="Times New Roman" w:hAnsi="Times New Roman"/>
          <w:sz w:val="28"/>
          <w:szCs w:val="28"/>
        </w:rPr>
        <w:t>. Nội dung và mức hỗ trợ đố</w:t>
      </w:r>
      <w:r w:rsidR="00AA2D5C">
        <w:rPr>
          <w:rFonts w:ascii="Times New Roman" w:hAnsi="Times New Roman"/>
          <w:sz w:val="28"/>
          <w:szCs w:val="28"/>
        </w:rPr>
        <w:t>i</w:t>
      </w:r>
      <w:r w:rsidR="00DC3466">
        <w:rPr>
          <w:rFonts w:ascii="Times New Roman" w:hAnsi="Times New Roman"/>
          <w:sz w:val="28"/>
          <w:szCs w:val="28"/>
        </w:rPr>
        <w:t xml:space="preserve"> với trường hợp</w:t>
      </w:r>
      <w:r w:rsidR="0098003F">
        <w:rPr>
          <w:rFonts w:ascii="Times New Roman" w:hAnsi="Times New Roman"/>
          <w:sz w:val="28"/>
          <w:szCs w:val="28"/>
        </w:rPr>
        <w:t xml:space="preserve"> tự đi đào tạo </w:t>
      </w:r>
      <w:r w:rsidR="00DC3466" w:rsidRPr="000D0B7B">
        <w:rPr>
          <w:rFonts w:ascii="Times New Roman" w:hAnsi="Times New Roman"/>
          <w:sz w:val="28"/>
          <w:szCs w:val="28"/>
          <w:lang w:val="pl-PL"/>
        </w:rPr>
        <w:t xml:space="preserve">chuyên ngành đào tạo </w:t>
      </w:r>
      <w:r w:rsidR="00DC3466">
        <w:rPr>
          <w:rFonts w:ascii="Times New Roman" w:hAnsi="Times New Roman"/>
          <w:sz w:val="28"/>
          <w:szCs w:val="28"/>
          <w:lang w:val="pl-PL"/>
        </w:rPr>
        <w:t>thuộc danh mục các ngành, lĩnh vực tại Điều 4 Quy định này</w:t>
      </w:r>
      <w:r w:rsidR="0098003F" w:rsidRPr="0098003F">
        <w:rPr>
          <w:rFonts w:ascii="Times New Roman" w:hAnsi="Times New Roman"/>
          <w:sz w:val="28"/>
          <w:szCs w:val="28"/>
        </w:rPr>
        <w:t xml:space="preserve"> </w:t>
      </w:r>
      <w:r w:rsidR="0098003F">
        <w:rPr>
          <w:rFonts w:ascii="Times New Roman" w:hAnsi="Times New Roman"/>
          <w:sz w:val="28"/>
          <w:szCs w:val="28"/>
        </w:rPr>
        <w:t>và được cấp có thẩm quyền thống nhất</w:t>
      </w:r>
      <w:r w:rsidR="00020CBF">
        <w:rPr>
          <w:rFonts w:ascii="Times New Roman" w:hAnsi="Times New Roman"/>
          <w:sz w:val="28"/>
          <w:szCs w:val="28"/>
          <w:lang w:val="pl-PL"/>
        </w:rPr>
        <w:t xml:space="preserve"> được hỗ trợ như sau:</w:t>
      </w:r>
    </w:p>
    <w:p w14:paraId="304B8EE0" w14:textId="05C2A7D6" w:rsidR="00020CBF" w:rsidRDefault="00020CBF" w:rsidP="00020CBF">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 xml:space="preserve">a) </w:t>
      </w:r>
      <w:r w:rsidRPr="001B504F">
        <w:rPr>
          <w:rFonts w:ascii="Times New Roman" w:hAnsi="Times New Roman"/>
          <w:sz w:val="28"/>
          <w:szCs w:val="28"/>
        </w:rPr>
        <w:t>Trình độ tiến sĩ: 220.000.000 đồng/học viên/khóa học.</w:t>
      </w:r>
    </w:p>
    <w:p w14:paraId="5DB4FA9E" w14:textId="485EC575" w:rsidR="00020CBF" w:rsidRPr="001B504F" w:rsidRDefault="00020CBF" w:rsidP="00020CBF">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 xml:space="preserve">b) </w:t>
      </w:r>
      <w:r w:rsidRPr="001B504F">
        <w:rPr>
          <w:rFonts w:ascii="Times New Roman" w:hAnsi="Times New Roman"/>
          <w:sz w:val="28"/>
          <w:szCs w:val="28"/>
        </w:rPr>
        <w:t>Trình độ thạc sĩ: 120.000.000 đồng/học viên/khóa học.</w:t>
      </w:r>
    </w:p>
    <w:p w14:paraId="31369131" w14:textId="0D030849" w:rsidR="009F6BEA" w:rsidRPr="009F6BEA" w:rsidRDefault="009F6BEA" w:rsidP="00DB5DD6">
      <w:pPr>
        <w:widowControl w:val="0"/>
        <w:suppressLineNumbers/>
        <w:spacing w:before="120" w:after="120" w:line="264" w:lineRule="auto"/>
        <w:ind w:firstLine="720"/>
        <w:jc w:val="both"/>
        <w:rPr>
          <w:rFonts w:ascii="Times New Roman" w:hAnsi="Times New Roman"/>
          <w:b/>
          <w:bCs/>
          <w:sz w:val="28"/>
          <w:szCs w:val="28"/>
        </w:rPr>
      </w:pPr>
      <w:r>
        <w:rPr>
          <w:rFonts w:ascii="Times New Roman" w:hAnsi="Times New Roman"/>
          <w:b/>
          <w:bCs/>
          <w:sz w:val="28"/>
          <w:szCs w:val="28"/>
        </w:rPr>
        <w:t xml:space="preserve">Điều </w:t>
      </w:r>
      <w:r w:rsidR="00CD4035">
        <w:rPr>
          <w:rFonts w:ascii="Times New Roman" w:hAnsi="Times New Roman"/>
          <w:b/>
          <w:bCs/>
          <w:sz w:val="28"/>
          <w:szCs w:val="28"/>
        </w:rPr>
        <w:t>6</w:t>
      </w:r>
      <w:r>
        <w:rPr>
          <w:rFonts w:ascii="Times New Roman" w:hAnsi="Times New Roman"/>
          <w:b/>
          <w:bCs/>
          <w:sz w:val="28"/>
          <w:szCs w:val="28"/>
        </w:rPr>
        <w:t xml:space="preserve">. </w:t>
      </w:r>
      <w:r w:rsidR="003D2FC6">
        <w:rPr>
          <w:rFonts w:ascii="Times New Roman" w:hAnsi="Times New Roman"/>
          <w:b/>
          <w:bCs/>
          <w:sz w:val="28"/>
          <w:szCs w:val="28"/>
        </w:rPr>
        <w:t>Hỗ trợ</w:t>
      </w:r>
      <w:r>
        <w:rPr>
          <w:rFonts w:ascii="Times New Roman" w:hAnsi="Times New Roman"/>
          <w:b/>
          <w:bCs/>
          <w:sz w:val="28"/>
          <w:szCs w:val="28"/>
        </w:rPr>
        <w:t xml:space="preserve"> đào tạo</w:t>
      </w:r>
      <w:r w:rsidR="003D2FC6">
        <w:rPr>
          <w:rFonts w:ascii="Times New Roman" w:hAnsi="Times New Roman"/>
          <w:b/>
          <w:bCs/>
          <w:sz w:val="28"/>
          <w:szCs w:val="28"/>
        </w:rPr>
        <w:t xml:space="preserve"> lý luận chính trị</w:t>
      </w:r>
    </w:p>
    <w:p w14:paraId="58AA086E" w14:textId="7E28C996" w:rsidR="00083A5A" w:rsidRDefault="00083A5A" w:rsidP="004D5230">
      <w:pPr>
        <w:tabs>
          <w:tab w:val="left" w:pos="993"/>
        </w:tabs>
        <w:autoSpaceDE w:val="0"/>
        <w:autoSpaceDN w:val="0"/>
        <w:adjustRightInd w:val="0"/>
        <w:spacing w:before="120" w:after="120" w:line="288" w:lineRule="auto"/>
        <w:ind w:firstLine="720"/>
        <w:jc w:val="both"/>
        <w:rPr>
          <w:rFonts w:ascii="Times New Roman" w:hAnsi="Times New Roman"/>
          <w:sz w:val="28"/>
          <w:szCs w:val="28"/>
          <w:lang w:val="pl-PL"/>
        </w:rPr>
      </w:pPr>
      <w:r w:rsidRPr="000D0B7B">
        <w:rPr>
          <w:rFonts w:ascii="Times New Roman" w:hAnsi="Times New Roman"/>
          <w:sz w:val="28"/>
          <w:szCs w:val="28"/>
          <w:lang w:val="pl-PL"/>
        </w:rPr>
        <w:t>Đối tượng quy định tại khoản 1</w:t>
      </w:r>
      <w:r w:rsidR="0007513D">
        <w:rPr>
          <w:rFonts w:ascii="Times New Roman" w:hAnsi="Times New Roman"/>
          <w:sz w:val="28"/>
          <w:szCs w:val="28"/>
          <w:lang w:val="pl-PL"/>
        </w:rPr>
        <w:t xml:space="preserve"> </w:t>
      </w:r>
      <w:r w:rsidRPr="000D0B7B">
        <w:rPr>
          <w:rFonts w:ascii="Times New Roman" w:hAnsi="Times New Roman"/>
          <w:sz w:val="28"/>
          <w:szCs w:val="28"/>
          <w:lang w:val="pl-PL"/>
        </w:rPr>
        <w:t>Điều 2 Quy định này được cử đi đào tạo</w:t>
      </w:r>
      <w:r>
        <w:rPr>
          <w:rFonts w:ascii="Times New Roman" w:hAnsi="Times New Roman"/>
          <w:sz w:val="28"/>
          <w:szCs w:val="28"/>
          <w:lang w:val="pl-PL"/>
        </w:rPr>
        <w:t xml:space="preserve"> lý luận chính trị, tốt nghiệp xếp loại </w:t>
      </w:r>
      <w:r w:rsidR="002C5296">
        <w:rPr>
          <w:rFonts w:ascii="Times New Roman" w:hAnsi="Times New Roman"/>
          <w:sz w:val="28"/>
          <w:szCs w:val="28"/>
          <w:lang w:val="pl-PL"/>
        </w:rPr>
        <w:t>xuất sắc</w:t>
      </w:r>
      <w:r>
        <w:rPr>
          <w:rFonts w:ascii="Times New Roman" w:hAnsi="Times New Roman"/>
          <w:sz w:val="28"/>
          <w:szCs w:val="28"/>
          <w:lang w:val="pl-PL"/>
        </w:rPr>
        <w:t xml:space="preserve"> được </w:t>
      </w:r>
      <w:r w:rsidR="00C81F42">
        <w:rPr>
          <w:rFonts w:ascii="Times New Roman" w:hAnsi="Times New Roman"/>
          <w:sz w:val="28"/>
          <w:szCs w:val="28"/>
          <w:lang w:val="pl-PL"/>
        </w:rPr>
        <w:t>hỗ trợ</w:t>
      </w:r>
      <w:r>
        <w:rPr>
          <w:rFonts w:ascii="Times New Roman" w:hAnsi="Times New Roman"/>
          <w:sz w:val="28"/>
          <w:szCs w:val="28"/>
          <w:lang w:val="pl-PL"/>
        </w:rPr>
        <w:t xml:space="preserve"> như sau:</w:t>
      </w:r>
    </w:p>
    <w:p w14:paraId="408C0313" w14:textId="49375AA2" w:rsidR="00AF030F" w:rsidRPr="00AF030F" w:rsidRDefault="00AF030F" w:rsidP="004D5230">
      <w:pPr>
        <w:tabs>
          <w:tab w:val="left" w:pos="993"/>
        </w:tabs>
        <w:autoSpaceDE w:val="0"/>
        <w:autoSpaceDN w:val="0"/>
        <w:adjustRightInd w:val="0"/>
        <w:spacing w:before="120" w:after="120" w:line="288" w:lineRule="auto"/>
        <w:ind w:firstLine="720"/>
        <w:jc w:val="both"/>
        <w:rPr>
          <w:rFonts w:ascii="Times New Roman" w:hAnsi="Times New Roman"/>
          <w:sz w:val="28"/>
          <w:szCs w:val="28"/>
          <w:lang w:val="pl-PL"/>
        </w:rPr>
      </w:pPr>
      <w:r w:rsidRPr="00AF030F">
        <w:rPr>
          <w:rFonts w:ascii="Times New Roman" w:hAnsi="Times New Roman"/>
          <w:sz w:val="28"/>
          <w:szCs w:val="28"/>
          <w:lang w:val="pl-PL"/>
        </w:rPr>
        <w:t xml:space="preserve">a) Đào tạo cao cấp lý luận chính trị: </w:t>
      </w:r>
      <w:r w:rsidR="00CF718E">
        <w:rPr>
          <w:rFonts w:ascii="Times New Roman" w:hAnsi="Times New Roman"/>
          <w:sz w:val="28"/>
          <w:szCs w:val="28"/>
          <w:lang w:val="pl-PL"/>
        </w:rPr>
        <w:t>1</w:t>
      </w:r>
      <w:r w:rsidR="00C06176">
        <w:rPr>
          <w:rFonts w:ascii="Times New Roman" w:hAnsi="Times New Roman"/>
          <w:sz w:val="28"/>
          <w:szCs w:val="28"/>
          <w:lang w:val="pl-PL"/>
        </w:rPr>
        <w:t>2</w:t>
      </w:r>
      <w:r w:rsidRPr="00AF030F">
        <w:rPr>
          <w:rFonts w:ascii="Times New Roman" w:hAnsi="Times New Roman"/>
          <w:sz w:val="28"/>
          <w:szCs w:val="28"/>
          <w:lang w:val="pl-PL"/>
        </w:rPr>
        <w:t>.000.000 đồng/người.</w:t>
      </w:r>
    </w:p>
    <w:p w14:paraId="0CECF585" w14:textId="79404DFF" w:rsidR="00AF030F" w:rsidRDefault="00AF030F">
      <w:pPr>
        <w:pStyle w:val="ListParagraph"/>
        <w:numPr>
          <w:ilvl w:val="0"/>
          <w:numId w:val="1"/>
        </w:numPr>
        <w:tabs>
          <w:tab w:val="left" w:pos="993"/>
        </w:tabs>
        <w:autoSpaceDE w:val="0"/>
        <w:autoSpaceDN w:val="0"/>
        <w:adjustRightInd w:val="0"/>
        <w:spacing w:before="120" w:after="120" w:line="288" w:lineRule="auto"/>
        <w:ind w:left="0" w:firstLine="720"/>
        <w:jc w:val="both"/>
        <w:rPr>
          <w:rFonts w:ascii="Times New Roman" w:hAnsi="Times New Roman"/>
          <w:sz w:val="28"/>
          <w:szCs w:val="28"/>
          <w:lang w:val="pl-PL"/>
        </w:rPr>
      </w:pPr>
      <w:r w:rsidRPr="00AF030F">
        <w:rPr>
          <w:rFonts w:ascii="Times New Roman" w:hAnsi="Times New Roman"/>
          <w:sz w:val="28"/>
          <w:szCs w:val="28"/>
          <w:lang w:val="pl-PL"/>
        </w:rPr>
        <w:t xml:space="preserve"> Đào tạo trung cấp lý luận chính trị: </w:t>
      </w:r>
      <w:r w:rsidR="00C06176">
        <w:rPr>
          <w:rFonts w:ascii="Times New Roman" w:hAnsi="Times New Roman"/>
          <w:sz w:val="28"/>
          <w:szCs w:val="28"/>
          <w:lang w:val="pl-PL"/>
        </w:rPr>
        <w:t>6</w:t>
      </w:r>
      <w:r w:rsidRPr="00AF030F">
        <w:rPr>
          <w:rFonts w:ascii="Times New Roman" w:hAnsi="Times New Roman"/>
          <w:sz w:val="28"/>
          <w:szCs w:val="28"/>
          <w:lang w:val="pl-PL"/>
        </w:rPr>
        <w:t>.000.000 đồng/người.</w:t>
      </w:r>
    </w:p>
    <w:p w14:paraId="1DDD8065" w14:textId="7FE8A906" w:rsidR="00B349F5" w:rsidRDefault="00B349F5" w:rsidP="004D5230">
      <w:pPr>
        <w:pStyle w:val="ListParagraph"/>
        <w:widowControl w:val="0"/>
        <w:suppressLineNumbers/>
        <w:tabs>
          <w:tab w:val="left" w:pos="993"/>
        </w:tabs>
        <w:spacing w:before="240" w:after="120" w:line="264" w:lineRule="auto"/>
        <w:ind w:left="0" w:firstLine="720"/>
        <w:jc w:val="both"/>
        <w:rPr>
          <w:rFonts w:ascii="Times New Roman" w:hAnsi="Times New Roman"/>
          <w:b/>
          <w:bCs/>
          <w:sz w:val="28"/>
          <w:szCs w:val="28"/>
        </w:rPr>
      </w:pPr>
      <w:r w:rsidRPr="00B349F5">
        <w:rPr>
          <w:rFonts w:ascii="Times New Roman" w:hAnsi="Times New Roman"/>
          <w:b/>
          <w:bCs/>
          <w:sz w:val="28"/>
          <w:szCs w:val="28"/>
        </w:rPr>
        <w:t>Điều 7. Đền bù kinh phí đào tạo</w:t>
      </w:r>
    </w:p>
    <w:p w14:paraId="38A26099" w14:textId="0DDD4406" w:rsidR="00B349F5" w:rsidRDefault="002C5296"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lang w:val="pl-PL"/>
        </w:rPr>
        <w:t>1.</w:t>
      </w:r>
      <w:r w:rsidR="00B349F5" w:rsidRPr="00B349F5">
        <w:rPr>
          <w:rFonts w:ascii="Times New Roman" w:hAnsi="Times New Roman"/>
          <w:sz w:val="28"/>
          <w:szCs w:val="28"/>
          <w:lang w:val="pl-PL"/>
        </w:rPr>
        <w:t xml:space="preserve"> Việc đền bù kinh phí đào tạo </w:t>
      </w:r>
      <w:r w:rsidR="000620EF">
        <w:rPr>
          <w:rFonts w:ascii="Times New Roman" w:hAnsi="Times New Roman"/>
          <w:sz w:val="28"/>
          <w:szCs w:val="28"/>
          <w:lang w:val="pl-PL"/>
        </w:rPr>
        <w:t xml:space="preserve">sau đại học đối với </w:t>
      </w:r>
      <w:r w:rsidR="00B349F5">
        <w:rPr>
          <w:rFonts w:ascii="Times New Roman" w:hAnsi="Times New Roman"/>
          <w:sz w:val="28"/>
          <w:szCs w:val="28"/>
          <w:lang w:val="pl-PL"/>
        </w:rPr>
        <w:t xml:space="preserve">cán bộ, công chức </w:t>
      </w:r>
      <w:r w:rsidR="00B349F5" w:rsidRPr="00B349F5">
        <w:rPr>
          <w:rFonts w:ascii="Times New Roman" w:hAnsi="Times New Roman"/>
          <w:sz w:val="28"/>
          <w:szCs w:val="28"/>
          <w:lang w:val="pl-PL"/>
        </w:rPr>
        <w:t xml:space="preserve">được thực hiện theo quy định từ Điều 6 đến Điều 13 </w:t>
      </w:r>
      <w:r w:rsidR="00B349F5" w:rsidRPr="00B349F5">
        <w:rPr>
          <w:rFonts w:ascii="Times New Roman" w:hAnsi="Times New Roman"/>
          <w:sz w:val="28"/>
          <w:szCs w:val="28"/>
        </w:rPr>
        <w:t>Nghị định số 171/2025/NĐ-CP.</w:t>
      </w:r>
    </w:p>
    <w:p w14:paraId="158B84FB" w14:textId="74499401" w:rsidR="00B349F5" w:rsidRDefault="002C5296"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2.</w:t>
      </w:r>
      <w:r w:rsidR="00B349F5">
        <w:rPr>
          <w:rFonts w:ascii="Times New Roman" w:hAnsi="Times New Roman"/>
          <w:sz w:val="28"/>
          <w:szCs w:val="28"/>
        </w:rPr>
        <w:t xml:space="preserve"> </w:t>
      </w:r>
      <w:r w:rsidR="00B349F5" w:rsidRPr="00B349F5">
        <w:rPr>
          <w:rFonts w:ascii="Times New Roman" w:hAnsi="Times New Roman"/>
          <w:sz w:val="28"/>
          <w:szCs w:val="28"/>
          <w:lang w:val="pl-PL"/>
        </w:rPr>
        <w:t xml:space="preserve">Việc đền bù kinh phí đào tạo </w:t>
      </w:r>
      <w:r w:rsidR="000620EF">
        <w:rPr>
          <w:rFonts w:ascii="Times New Roman" w:hAnsi="Times New Roman"/>
          <w:sz w:val="28"/>
          <w:szCs w:val="28"/>
          <w:lang w:val="pl-PL"/>
        </w:rPr>
        <w:t xml:space="preserve">sau đại học đối với </w:t>
      </w:r>
      <w:r w:rsidR="002E3DD6">
        <w:rPr>
          <w:rFonts w:ascii="Times New Roman" w:hAnsi="Times New Roman"/>
          <w:sz w:val="28"/>
          <w:szCs w:val="28"/>
          <w:lang w:val="pl-PL"/>
        </w:rPr>
        <w:t>viên chức</w:t>
      </w:r>
      <w:r w:rsidR="00B349F5">
        <w:rPr>
          <w:rFonts w:ascii="Times New Roman" w:hAnsi="Times New Roman"/>
          <w:sz w:val="28"/>
          <w:szCs w:val="28"/>
          <w:lang w:val="pl-PL"/>
        </w:rPr>
        <w:t xml:space="preserve"> </w:t>
      </w:r>
      <w:r w:rsidR="00B349F5" w:rsidRPr="00B349F5">
        <w:rPr>
          <w:rFonts w:ascii="Times New Roman" w:hAnsi="Times New Roman"/>
          <w:sz w:val="28"/>
          <w:szCs w:val="28"/>
          <w:lang w:val="pl-PL"/>
        </w:rPr>
        <w:t xml:space="preserve">được thực </w:t>
      </w:r>
      <w:r w:rsidR="00B349F5" w:rsidRPr="00B349F5">
        <w:rPr>
          <w:rFonts w:ascii="Times New Roman" w:hAnsi="Times New Roman"/>
          <w:sz w:val="28"/>
          <w:szCs w:val="28"/>
          <w:lang w:val="pl-PL"/>
        </w:rPr>
        <w:lastRenderedPageBreak/>
        <w:t xml:space="preserve">hiện theo quy định </w:t>
      </w:r>
      <w:r w:rsidR="000620EF">
        <w:rPr>
          <w:rFonts w:ascii="Times New Roman" w:hAnsi="Times New Roman"/>
          <w:sz w:val="28"/>
          <w:szCs w:val="28"/>
          <w:lang w:val="pl-PL"/>
        </w:rPr>
        <w:t>tại</w:t>
      </w:r>
      <w:r w:rsidR="00B349F5" w:rsidRPr="00B349F5">
        <w:rPr>
          <w:rFonts w:ascii="Times New Roman" w:hAnsi="Times New Roman"/>
          <w:sz w:val="28"/>
          <w:szCs w:val="28"/>
          <w:lang w:val="pl-PL"/>
        </w:rPr>
        <w:t xml:space="preserve"> </w:t>
      </w:r>
      <w:r w:rsidR="000620EF">
        <w:rPr>
          <w:rFonts w:ascii="Times New Roman" w:hAnsi="Times New Roman"/>
          <w:sz w:val="28"/>
          <w:szCs w:val="28"/>
          <w:lang w:val="pl-PL"/>
        </w:rPr>
        <w:t xml:space="preserve">khoản 4 </w:t>
      </w:r>
      <w:r w:rsidR="00B349F5" w:rsidRPr="00B349F5">
        <w:rPr>
          <w:rFonts w:ascii="Times New Roman" w:hAnsi="Times New Roman"/>
          <w:sz w:val="28"/>
          <w:szCs w:val="28"/>
          <w:lang w:val="pl-PL"/>
        </w:rPr>
        <w:t xml:space="preserve">Điều </w:t>
      </w:r>
      <w:r w:rsidR="000620EF">
        <w:rPr>
          <w:rFonts w:ascii="Times New Roman" w:hAnsi="Times New Roman"/>
          <w:sz w:val="28"/>
          <w:szCs w:val="28"/>
          <w:lang w:val="pl-PL"/>
        </w:rPr>
        <w:t>48</w:t>
      </w:r>
      <w:r w:rsidR="00B349F5" w:rsidRPr="00B349F5">
        <w:rPr>
          <w:rFonts w:ascii="Times New Roman" w:hAnsi="Times New Roman"/>
          <w:sz w:val="28"/>
          <w:szCs w:val="28"/>
          <w:lang w:val="pl-PL"/>
        </w:rPr>
        <w:t xml:space="preserve"> </w:t>
      </w:r>
      <w:r w:rsidR="00B349F5" w:rsidRPr="00B349F5">
        <w:rPr>
          <w:rFonts w:ascii="Times New Roman" w:hAnsi="Times New Roman"/>
          <w:sz w:val="28"/>
          <w:szCs w:val="28"/>
        </w:rPr>
        <w:t xml:space="preserve">Nghị định số </w:t>
      </w:r>
      <w:r w:rsidR="000620EF">
        <w:rPr>
          <w:rFonts w:ascii="Times New Roman" w:hAnsi="Times New Roman"/>
          <w:sz w:val="28"/>
          <w:szCs w:val="28"/>
        </w:rPr>
        <w:t>259</w:t>
      </w:r>
      <w:r w:rsidR="00B349F5" w:rsidRPr="00B349F5">
        <w:rPr>
          <w:rFonts w:ascii="Times New Roman" w:hAnsi="Times New Roman"/>
          <w:sz w:val="28"/>
          <w:szCs w:val="28"/>
        </w:rPr>
        <w:t>/202</w:t>
      </w:r>
      <w:r w:rsidR="000620EF">
        <w:rPr>
          <w:rFonts w:ascii="Times New Roman" w:hAnsi="Times New Roman"/>
          <w:sz w:val="28"/>
          <w:szCs w:val="28"/>
        </w:rPr>
        <w:t>6</w:t>
      </w:r>
      <w:r w:rsidR="00B349F5" w:rsidRPr="00B349F5">
        <w:rPr>
          <w:rFonts w:ascii="Times New Roman" w:hAnsi="Times New Roman"/>
          <w:sz w:val="28"/>
          <w:szCs w:val="28"/>
        </w:rPr>
        <w:t>/NĐ-CP.</w:t>
      </w:r>
    </w:p>
    <w:p w14:paraId="2479349D" w14:textId="5D18DE22" w:rsidR="000620EF" w:rsidRDefault="002C5296"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3.</w:t>
      </w:r>
      <w:r w:rsidR="000620EF">
        <w:rPr>
          <w:rFonts w:ascii="Times New Roman" w:hAnsi="Times New Roman"/>
          <w:sz w:val="28"/>
          <w:szCs w:val="28"/>
        </w:rPr>
        <w:t xml:space="preserve"> C</w:t>
      </w:r>
      <w:r w:rsidR="000620EF">
        <w:rPr>
          <w:rFonts w:ascii="Times New Roman" w:hAnsi="Times New Roman"/>
          <w:sz w:val="28"/>
          <w:szCs w:val="28"/>
          <w:lang w:val="pl-PL"/>
        </w:rPr>
        <w:t xml:space="preserve">án bộ, công chức, viên chức </w:t>
      </w:r>
      <w:r w:rsidR="00F16F2B">
        <w:rPr>
          <w:rFonts w:ascii="Times New Roman" w:hAnsi="Times New Roman"/>
          <w:sz w:val="28"/>
          <w:szCs w:val="28"/>
          <w:lang w:val="pl-PL"/>
        </w:rPr>
        <w:t>đã nhận kinh phí</w:t>
      </w:r>
      <w:r w:rsidR="000620EF">
        <w:rPr>
          <w:rFonts w:ascii="Times New Roman" w:hAnsi="Times New Roman"/>
          <w:sz w:val="28"/>
          <w:szCs w:val="28"/>
          <w:lang w:val="pl-PL"/>
        </w:rPr>
        <w:t xml:space="preserve"> </w:t>
      </w:r>
      <w:r w:rsidR="00DB2D40">
        <w:rPr>
          <w:rFonts w:ascii="Times New Roman" w:hAnsi="Times New Roman"/>
          <w:sz w:val="28"/>
          <w:szCs w:val="28"/>
          <w:lang w:val="pl-PL"/>
        </w:rPr>
        <w:t>hỗ trợ</w:t>
      </w:r>
      <w:r w:rsidR="000620EF">
        <w:rPr>
          <w:rFonts w:ascii="Times New Roman" w:hAnsi="Times New Roman"/>
          <w:sz w:val="28"/>
          <w:szCs w:val="28"/>
          <w:lang w:val="pl-PL"/>
        </w:rPr>
        <w:t xml:space="preserve"> tại</w:t>
      </w:r>
      <w:r w:rsidR="00DB2D40">
        <w:rPr>
          <w:rFonts w:ascii="Times New Roman" w:hAnsi="Times New Roman"/>
          <w:sz w:val="28"/>
          <w:szCs w:val="28"/>
          <w:lang w:val="pl-PL"/>
        </w:rPr>
        <w:t xml:space="preserve"> khoản 3 Điều 5,</w:t>
      </w:r>
      <w:r w:rsidR="000620EF">
        <w:rPr>
          <w:rFonts w:ascii="Times New Roman" w:hAnsi="Times New Roman"/>
          <w:sz w:val="28"/>
          <w:szCs w:val="28"/>
          <w:lang w:val="pl-PL"/>
        </w:rPr>
        <w:t xml:space="preserve"> Điều 6 Quy định này</w:t>
      </w:r>
      <w:r w:rsidR="00F16F2B">
        <w:rPr>
          <w:rFonts w:ascii="Times New Roman" w:hAnsi="Times New Roman"/>
          <w:sz w:val="28"/>
          <w:szCs w:val="28"/>
          <w:lang w:val="pl-PL"/>
        </w:rPr>
        <w:t>, trong thời gian thực hiện nhiệm vụ, công vụ theo như quy định tại khoản 5 Điều 6</w:t>
      </w:r>
      <w:r w:rsidR="00F16F2B" w:rsidRPr="00F16F2B">
        <w:rPr>
          <w:rFonts w:ascii="Times New Roman" w:hAnsi="Times New Roman"/>
          <w:sz w:val="28"/>
          <w:szCs w:val="28"/>
        </w:rPr>
        <w:t xml:space="preserve"> </w:t>
      </w:r>
      <w:r w:rsidR="00F16F2B" w:rsidRPr="00B349F5">
        <w:rPr>
          <w:rFonts w:ascii="Times New Roman" w:hAnsi="Times New Roman"/>
          <w:sz w:val="28"/>
          <w:szCs w:val="28"/>
        </w:rPr>
        <w:t>Nghị định số 171/2025/NĐ-CP</w:t>
      </w:r>
      <w:r w:rsidR="00F16F2B">
        <w:rPr>
          <w:rFonts w:ascii="Times New Roman" w:hAnsi="Times New Roman"/>
          <w:sz w:val="28"/>
          <w:szCs w:val="28"/>
        </w:rPr>
        <w:t xml:space="preserve"> bỏ việc, chuyển công tác ra ngoài tỉnh, bị kỷ luật buộc thôi việc thì đền bù kinh phí </w:t>
      </w:r>
      <w:r w:rsidR="00DA2BA9">
        <w:rPr>
          <w:rFonts w:ascii="Times New Roman" w:hAnsi="Times New Roman"/>
          <w:sz w:val="28"/>
          <w:szCs w:val="28"/>
        </w:rPr>
        <w:t>hỗ trợ</w:t>
      </w:r>
      <w:r w:rsidR="00F16F2B">
        <w:rPr>
          <w:rFonts w:ascii="Times New Roman" w:hAnsi="Times New Roman"/>
          <w:sz w:val="28"/>
          <w:szCs w:val="28"/>
        </w:rPr>
        <w:t xml:space="preserve"> đã nhận. Việc thực hiện đền bù theo như quy định tại</w:t>
      </w:r>
      <w:r w:rsidR="00F16F2B" w:rsidRPr="00F16F2B">
        <w:rPr>
          <w:rFonts w:ascii="Times New Roman" w:hAnsi="Times New Roman"/>
          <w:sz w:val="28"/>
          <w:szCs w:val="28"/>
          <w:lang w:val="pl-PL"/>
        </w:rPr>
        <w:t xml:space="preserve"> </w:t>
      </w:r>
      <w:r w:rsidR="00F16F2B" w:rsidRPr="00B349F5">
        <w:rPr>
          <w:rFonts w:ascii="Times New Roman" w:hAnsi="Times New Roman"/>
          <w:sz w:val="28"/>
          <w:szCs w:val="28"/>
          <w:lang w:val="pl-PL"/>
        </w:rPr>
        <w:t xml:space="preserve">Điều </w:t>
      </w:r>
      <w:r w:rsidR="00F16F2B">
        <w:rPr>
          <w:rFonts w:ascii="Times New Roman" w:hAnsi="Times New Roman"/>
          <w:sz w:val="28"/>
          <w:szCs w:val="28"/>
          <w:lang w:val="pl-PL"/>
        </w:rPr>
        <w:t>7</w:t>
      </w:r>
      <w:r w:rsidR="00F16F2B" w:rsidRPr="00B349F5">
        <w:rPr>
          <w:rFonts w:ascii="Times New Roman" w:hAnsi="Times New Roman"/>
          <w:sz w:val="28"/>
          <w:szCs w:val="28"/>
          <w:lang w:val="pl-PL"/>
        </w:rPr>
        <w:t xml:space="preserve"> đến Điều 13 </w:t>
      </w:r>
      <w:r w:rsidR="00F16F2B" w:rsidRPr="00B349F5">
        <w:rPr>
          <w:rFonts w:ascii="Times New Roman" w:hAnsi="Times New Roman"/>
          <w:sz w:val="28"/>
          <w:szCs w:val="28"/>
        </w:rPr>
        <w:t>Nghị định số 171/2025/NĐ-CP</w:t>
      </w:r>
      <w:r w:rsidR="00F16F2B">
        <w:rPr>
          <w:rFonts w:ascii="Times New Roman" w:hAnsi="Times New Roman"/>
          <w:sz w:val="28"/>
          <w:szCs w:val="28"/>
        </w:rPr>
        <w:t>.</w:t>
      </w:r>
    </w:p>
    <w:p w14:paraId="067CC7E9" w14:textId="0E9D1F0A" w:rsidR="00E621DE" w:rsidRDefault="00D76435" w:rsidP="00DB5DD6">
      <w:pPr>
        <w:pStyle w:val="ListParagraph"/>
        <w:widowControl w:val="0"/>
        <w:suppressLineNumbers/>
        <w:tabs>
          <w:tab w:val="left" w:pos="993"/>
        </w:tabs>
        <w:spacing w:before="120" w:after="120" w:line="264" w:lineRule="auto"/>
        <w:ind w:left="0" w:firstLine="720"/>
        <w:jc w:val="both"/>
        <w:rPr>
          <w:rFonts w:ascii="Times New Roman" w:hAnsi="Times New Roman"/>
          <w:b/>
          <w:bCs/>
          <w:sz w:val="28"/>
          <w:szCs w:val="28"/>
        </w:rPr>
      </w:pPr>
      <w:r w:rsidRPr="00D76435">
        <w:rPr>
          <w:rFonts w:ascii="Times New Roman" w:hAnsi="Times New Roman"/>
          <w:b/>
          <w:bCs/>
          <w:sz w:val="28"/>
          <w:szCs w:val="28"/>
        </w:rPr>
        <w:t xml:space="preserve">Điều </w:t>
      </w:r>
      <w:r w:rsidR="00F23B76">
        <w:rPr>
          <w:rFonts w:ascii="Times New Roman" w:hAnsi="Times New Roman"/>
          <w:b/>
          <w:bCs/>
          <w:sz w:val="28"/>
          <w:szCs w:val="28"/>
        </w:rPr>
        <w:t>8</w:t>
      </w:r>
      <w:r w:rsidRPr="00D76435">
        <w:rPr>
          <w:rFonts w:ascii="Times New Roman" w:hAnsi="Times New Roman"/>
          <w:b/>
          <w:bCs/>
          <w:sz w:val="28"/>
          <w:szCs w:val="28"/>
        </w:rPr>
        <w:t>. Bồi dưỡng</w:t>
      </w:r>
    </w:p>
    <w:p w14:paraId="1AB323D7" w14:textId="77777777" w:rsidR="00C14FCD" w:rsidRPr="00C14FCD" w:rsidRDefault="00C14FCD" w:rsidP="00DB5DD6">
      <w:pPr>
        <w:spacing w:before="120" w:after="120" w:line="264" w:lineRule="auto"/>
        <w:ind w:firstLine="720"/>
        <w:jc w:val="both"/>
        <w:rPr>
          <w:rFonts w:ascii="Times New Roman" w:hAnsi="Times New Roman"/>
          <w:sz w:val="28"/>
          <w:szCs w:val="28"/>
          <w:lang w:val="pl-PL"/>
        </w:rPr>
      </w:pPr>
      <w:r w:rsidRPr="00C14FCD">
        <w:rPr>
          <w:rFonts w:ascii="Times New Roman" w:hAnsi="Times New Roman"/>
          <w:sz w:val="28"/>
          <w:szCs w:val="28"/>
          <w:lang w:val="vi-VN"/>
        </w:rPr>
        <w:t xml:space="preserve">1. </w:t>
      </w:r>
      <w:r w:rsidRPr="00C14FCD">
        <w:rPr>
          <w:rFonts w:ascii="Times New Roman" w:hAnsi="Times New Roman"/>
          <w:sz w:val="28"/>
          <w:szCs w:val="28"/>
          <w:lang w:val="pl-PL"/>
        </w:rPr>
        <w:t xml:space="preserve">Đối tượng hỗ trợ </w:t>
      </w:r>
    </w:p>
    <w:p w14:paraId="4BF14BF5" w14:textId="4A13BE3D" w:rsidR="00C14FCD" w:rsidRDefault="00C14FCD" w:rsidP="00DB5DD6">
      <w:pPr>
        <w:spacing w:before="120" w:after="120" w:line="264" w:lineRule="auto"/>
        <w:ind w:firstLine="720"/>
        <w:jc w:val="both"/>
        <w:rPr>
          <w:rFonts w:ascii="Times New Roman" w:hAnsi="Times New Roman"/>
          <w:sz w:val="28"/>
          <w:szCs w:val="28"/>
        </w:rPr>
      </w:pPr>
      <w:r>
        <w:rPr>
          <w:rFonts w:ascii="Times New Roman" w:hAnsi="Times New Roman"/>
          <w:sz w:val="28"/>
          <w:szCs w:val="28"/>
        </w:rPr>
        <w:t>Các đối tượng được quy định tại khoản 2 Điều 2 Quy định này.</w:t>
      </w:r>
    </w:p>
    <w:p w14:paraId="7D54D773" w14:textId="38811AE3" w:rsidR="00C14FCD" w:rsidRPr="00C14FCD" w:rsidRDefault="00C14FCD" w:rsidP="00DB5DD6">
      <w:pPr>
        <w:spacing w:before="120" w:after="120" w:line="264" w:lineRule="auto"/>
        <w:ind w:firstLine="720"/>
        <w:jc w:val="both"/>
        <w:rPr>
          <w:rFonts w:ascii="Times New Roman" w:hAnsi="Times New Roman"/>
          <w:sz w:val="28"/>
          <w:szCs w:val="28"/>
          <w:lang w:val="vi-VN"/>
        </w:rPr>
      </w:pPr>
      <w:r w:rsidRPr="00C14FCD">
        <w:rPr>
          <w:rFonts w:ascii="Times New Roman" w:hAnsi="Times New Roman"/>
          <w:sz w:val="28"/>
          <w:szCs w:val="28"/>
          <w:lang w:val="vi-VN"/>
        </w:rPr>
        <w:t>2. Mức hỗ trợ</w:t>
      </w:r>
    </w:p>
    <w:p w14:paraId="3ADA42C0" w14:textId="77777777" w:rsidR="00C14FCD" w:rsidRPr="00C14FCD" w:rsidRDefault="00C14FCD" w:rsidP="00DB5DD6">
      <w:pPr>
        <w:autoSpaceDE w:val="0"/>
        <w:autoSpaceDN w:val="0"/>
        <w:adjustRightInd w:val="0"/>
        <w:spacing w:before="120" w:after="120" w:line="264" w:lineRule="auto"/>
        <w:ind w:firstLine="720"/>
        <w:jc w:val="both"/>
        <w:rPr>
          <w:rFonts w:ascii="Times New Roman" w:hAnsi="Times New Roman"/>
          <w:sz w:val="28"/>
          <w:szCs w:val="28"/>
          <w:lang w:val="pl-PL"/>
        </w:rPr>
      </w:pPr>
      <w:r w:rsidRPr="00C14FCD">
        <w:rPr>
          <w:rFonts w:ascii="Times New Roman" w:hAnsi="Times New Roman"/>
          <w:sz w:val="28"/>
          <w:szCs w:val="28"/>
          <w:lang w:val="pl-PL"/>
        </w:rPr>
        <w:t xml:space="preserve">a) Hỗ trợ học phí: Hỗ trợ 100% học phí </w:t>
      </w:r>
      <w:r w:rsidRPr="00C14FCD">
        <w:rPr>
          <w:rFonts w:ascii="Times New Roman" w:hAnsi="Times New Roman"/>
          <w:sz w:val="28"/>
          <w:szCs w:val="28"/>
          <w:lang w:val="vi-VN"/>
        </w:rPr>
        <w:t>theo hoá đơn</w:t>
      </w:r>
      <w:r w:rsidRPr="00C14FCD">
        <w:rPr>
          <w:rFonts w:ascii="Times New Roman" w:hAnsi="Times New Roman"/>
          <w:sz w:val="28"/>
          <w:szCs w:val="28"/>
          <w:lang w:val="pl-PL"/>
        </w:rPr>
        <w:t>, biên lai</w:t>
      </w:r>
      <w:r w:rsidRPr="00C14FCD">
        <w:rPr>
          <w:rFonts w:ascii="Times New Roman" w:hAnsi="Times New Roman"/>
          <w:sz w:val="28"/>
          <w:szCs w:val="28"/>
          <w:lang w:val="vi-VN"/>
        </w:rPr>
        <w:t xml:space="preserve"> của cơ sở </w:t>
      </w:r>
      <w:r w:rsidRPr="00C14FCD">
        <w:rPr>
          <w:rFonts w:ascii="Times New Roman" w:hAnsi="Times New Roman"/>
          <w:sz w:val="28"/>
          <w:szCs w:val="28"/>
          <w:lang w:val="pl-PL"/>
        </w:rPr>
        <w:t>bồi dưỡng</w:t>
      </w:r>
      <w:r w:rsidRPr="00C14FCD">
        <w:rPr>
          <w:rFonts w:ascii="Times New Roman" w:hAnsi="Times New Roman"/>
          <w:sz w:val="28"/>
          <w:szCs w:val="28"/>
          <w:lang w:val="vi-VN"/>
        </w:rPr>
        <w:t xml:space="preserve"> hoặc theo hợp đồng </w:t>
      </w:r>
      <w:r w:rsidRPr="00C14FCD">
        <w:rPr>
          <w:rFonts w:ascii="Times New Roman" w:hAnsi="Times New Roman"/>
          <w:sz w:val="28"/>
          <w:szCs w:val="28"/>
          <w:lang w:val="pl-PL"/>
        </w:rPr>
        <w:t>bồi dưỡng</w:t>
      </w:r>
      <w:r w:rsidRPr="00C14FCD">
        <w:rPr>
          <w:rFonts w:ascii="Times New Roman" w:hAnsi="Times New Roman"/>
          <w:sz w:val="28"/>
          <w:szCs w:val="28"/>
          <w:lang w:val="vi-VN"/>
        </w:rPr>
        <w:t xml:space="preserve"> do cấp có thẩm quyền ký kết.</w:t>
      </w:r>
      <w:r w:rsidRPr="00C14FCD">
        <w:rPr>
          <w:rFonts w:ascii="Times New Roman" w:hAnsi="Times New Roman"/>
          <w:sz w:val="28"/>
          <w:szCs w:val="28"/>
          <w:lang w:val="pl-PL"/>
        </w:rPr>
        <w:t xml:space="preserve"> </w:t>
      </w:r>
    </w:p>
    <w:p w14:paraId="623F8FD9" w14:textId="47A90443" w:rsidR="00C14FCD" w:rsidRPr="00C14FCD" w:rsidRDefault="00C14FCD" w:rsidP="00DB5DD6">
      <w:pPr>
        <w:autoSpaceDE w:val="0"/>
        <w:autoSpaceDN w:val="0"/>
        <w:adjustRightInd w:val="0"/>
        <w:spacing w:before="120" w:after="120" w:line="264" w:lineRule="auto"/>
        <w:ind w:firstLine="720"/>
        <w:jc w:val="both"/>
        <w:rPr>
          <w:rFonts w:ascii="Times New Roman" w:hAnsi="Times New Roman"/>
          <w:sz w:val="28"/>
          <w:szCs w:val="28"/>
          <w:lang w:val="pl-PL"/>
        </w:rPr>
      </w:pPr>
      <w:r w:rsidRPr="00C14FCD">
        <w:rPr>
          <w:rFonts w:ascii="Times New Roman" w:hAnsi="Times New Roman"/>
          <w:sz w:val="28"/>
          <w:szCs w:val="28"/>
          <w:lang w:val="pl-PL"/>
        </w:rPr>
        <w:t xml:space="preserve">b) Hỗ trợ </w:t>
      </w:r>
      <w:r w:rsidR="00F23B76">
        <w:rPr>
          <w:rFonts w:ascii="Times New Roman" w:hAnsi="Times New Roman"/>
          <w:sz w:val="28"/>
          <w:szCs w:val="28"/>
          <w:lang w:val="pl-PL"/>
        </w:rPr>
        <w:t>các khoản chi phí khác:</w:t>
      </w:r>
    </w:p>
    <w:p w14:paraId="35BF1628" w14:textId="77777777" w:rsidR="00C14FCD" w:rsidRPr="00C14FCD" w:rsidRDefault="00C14FCD" w:rsidP="00DB5DD6">
      <w:pPr>
        <w:spacing w:before="120" w:after="120" w:line="264" w:lineRule="auto"/>
        <w:ind w:firstLine="709"/>
        <w:jc w:val="both"/>
        <w:rPr>
          <w:rFonts w:ascii="Times New Roman" w:hAnsi="Times New Roman"/>
          <w:sz w:val="28"/>
          <w:szCs w:val="28"/>
          <w:lang w:val="pl-PL"/>
        </w:rPr>
      </w:pPr>
      <w:r w:rsidRPr="00C14FCD">
        <w:rPr>
          <w:rFonts w:ascii="Times New Roman" w:hAnsi="Times New Roman"/>
          <w:sz w:val="28"/>
          <w:szCs w:val="28"/>
          <w:lang w:val="pl-PL"/>
        </w:rPr>
        <w:t>Hỗ trợ chi phí đi lại từ cơ quan đến nơi học tập: Theo giá vé xe khách tại thời điểm cử đi bồi dưỡng</w:t>
      </w:r>
      <w:r w:rsidRPr="00C14FCD">
        <w:rPr>
          <w:rFonts w:ascii="Times New Roman" w:hAnsi="Times New Roman"/>
          <w:sz w:val="28"/>
          <w:szCs w:val="28"/>
          <w:lang w:val="de-DE"/>
        </w:rPr>
        <w:t xml:space="preserve"> gồm một lượt đi và về, các ngày nghỉ lễ trong năm theo quy định của Chính phủ, các ngày nghỉ tết (Tết Dương lịch, Tết Nguyên đán, Tết truyền thống của đồng bào dân tộc thiểu số)</w:t>
      </w:r>
      <w:r w:rsidRPr="00C14FCD">
        <w:rPr>
          <w:rFonts w:ascii="Times New Roman" w:hAnsi="Times New Roman"/>
          <w:sz w:val="28"/>
          <w:szCs w:val="28"/>
          <w:lang w:val="pl-PL"/>
        </w:rPr>
        <w:t>.</w:t>
      </w:r>
    </w:p>
    <w:p w14:paraId="7EC1CFC6" w14:textId="77DF9CF9" w:rsidR="00C14FCD" w:rsidRPr="00F23B76" w:rsidRDefault="00C14FCD" w:rsidP="00DB5DD6">
      <w:pPr>
        <w:spacing w:before="120" w:after="120" w:line="264" w:lineRule="auto"/>
        <w:ind w:firstLine="709"/>
        <w:jc w:val="both"/>
        <w:rPr>
          <w:rFonts w:ascii="Times New Roman" w:hAnsi="Times New Roman"/>
          <w:spacing w:val="-2"/>
          <w:sz w:val="28"/>
          <w:szCs w:val="28"/>
          <w:lang w:val="pl-PL"/>
        </w:rPr>
      </w:pPr>
      <w:r w:rsidRPr="00F23B76">
        <w:rPr>
          <w:rFonts w:ascii="Times New Roman" w:hAnsi="Times New Roman"/>
          <w:spacing w:val="-2"/>
          <w:sz w:val="28"/>
          <w:szCs w:val="28"/>
          <w:lang w:val="de-DE"/>
        </w:rPr>
        <w:t>H</w:t>
      </w:r>
      <w:r w:rsidRPr="00F23B76">
        <w:rPr>
          <w:rFonts w:ascii="Times New Roman" w:hAnsi="Times New Roman"/>
          <w:spacing w:val="-2"/>
          <w:sz w:val="28"/>
          <w:szCs w:val="28"/>
          <w:lang w:val="pl-PL"/>
        </w:rPr>
        <w:t xml:space="preserve">ỗ trợ </w:t>
      </w:r>
      <w:r w:rsidR="00F23B76" w:rsidRPr="00F23B76">
        <w:rPr>
          <w:rFonts w:ascii="Times New Roman" w:hAnsi="Times New Roman"/>
          <w:spacing w:val="-2"/>
          <w:sz w:val="28"/>
          <w:szCs w:val="28"/>
          <w:lang w:val="pl-PL"/>
        </w:rPr>
        <w:t xml:space="preserve">lưu trú, </w:t>
      </w:r>
      <w:r w:rsidRPr="00F23B76">
        <w:rPr>
          <w:rFonts w:ascii="Times New Roman" w:hAnsi="Times New Roman"/>
          <w:spacing w:val="-2"/>
          <w:sz w:val="28"/>
          <w:szCs w:val="28"/>
          <w:lang w:val="pl-PL"/>
        </w:rPr>
        <w:t xml:space="preserve">tiền thuê chỗ nghỉ (trong trường hợp cơ sở bồi dưỡng và đơn vị tổ chức bồi dưỡng xác nhận không bố trí được chỗ nghỉ): </w:t>
      </w:r>
      <w:r w:rsidR="00F23B76" w:rsidRPr="00F23B76">
        <w:rPr>
          <w:rFonts w:ascii="Times New Roman" w:hAnsi="Times New Roman"/>
          <w:spacing w:val="-2"/>
          <w:sz w:val="28"/>
          <w:szCs w:val="28"/>
          <w:lang w:val="pl-PL"/>
        </w:rPr>
        <w:t xml:space="preserve">Thực hiện theo quy định tại </w:t>
      </w:r>
      <w:r w:rsidR="00F23B76" w:rsidRPr="00F23B76">
        <w:rPr>
          <w:rFonts w:ascii="Times New Roman" w:hAnsi="Times New Roman"/>
          <w:sz w:val="28"/>
          <w:szCs w:val="28"/>
          <w:lang w:val="pl-PL"/>
        </w:rPr>
        <w:t>Nghị quyết số 32/2025/NQ-HĐND ngày 27 tháng 10 năm 2025 của Hội đồng nhân dân tỉnh Lâm Đồng về mức chi công tác phí, chi tổ chức hội nghị tại các cơ quan, đơn vị, tổ chức thuộc tỉnh Lâm Đồng</w:t>
      </w:r>
      <w:r w:rsidR="00F23B76">
        <w:rPr>
          <w:rFonts w:ascii="Times New Roman" w:hAnsi="Times New Roman"/>
          <w:sz w:val="28"/>
          <w:szCs w:val="28"/>
          <w:lang w:val="pl-PL"/>
        </w:rPr>
        <w:t>.</w:t>
      </w:r>
    </w:p>
    <w:p w14:paraId="2D528542" w14:textId="77777777" w:rsidR="00D76435" w:rsidRPr="00C14FCD" w:rsidRDefault="00D76435" w:rsidP="00DB5DD6">
      <w:pPr>
        <w:pStyle w:val="ListParagraph"/>
        <w:widowControl w:val="0"/>
        <w:suppressLineNumbers/>
        <w:tabs>
          <w:tab w:val="left" w:pos="993"/>
        </w:tabs>
        <w:spacing w:before="120" w:after="120" w:line="264" w:lineRule="auto"/>
        <w:ind w:left="0" w:firstLine="720"/>
        <w:jc w:val="both"/>
        <w:rPr>
          <w:rFonts w:ascii="Times New Roman" w:hAnsi="Times New Roman"/>
          <w:b/>
          <w:bCs/>
          <w:sz w:val="28"/>
          <w:szCs w:val="28"/>
        </w:rPr>
      </w:pPr>
    </w:p>
    <w:p w14:paraId="741BDBFC" w14:textId="4340C0E1" w:rsidR="004E7F5D" w:rsidRDefault="004E7F5D" w:rsidP="00DB5DD6">
      <w:pPr>
        <w:widowControl w:val="0"/>
        <w:suppressLineNumbers/>
        <w:spacing w:before="120" w:after="120" w:line="264" w:lineRule="auto"/>
        <w:jc w:val="center"/>
        <w:rPr>
          <w:rFonts w:ascii="Times New Roman" w:hAnsi="Times New Roman"/>
          <w:b/>
          <w:bCs/>
          <w:sz w:val="28"/>
          <w:szCs w:val="28"/>
        </w:rPr>
      </w:pPr>
      <w:r>
        <w:rPr>
          <w:rFonts w:ascii="Times New Roman" w:hAnsi="Times New Roman"/>
          <w:b/>
          <w:bCs/>
          <w:sz w:val="28"/>
          <w:szCs w:val="28"/>
        </w:rPr>
        <w:t xml:space="preserve">Mục </w:t>
      </w:r>
      <w:r w:rsidR="00FE5EEE">
        <w:rPr>
          <w:rFonts w:ascii="Times New Roman" w:hAnsi="Times New Roman"/>
          <w:b/>
          <w:bCs/>
          <w:sz w:val="28"/>
          <w:szCs w:val="28"/>
        </w:rPr>
        <w:t>2</w:t>
      </w:r>
    </w:p>
    <w:p w14:paraId="096F7FED" w14:textId="2E03FD1B" w:rsidR="00492FC1" w:rsidRPr="007239D0" w:rsidRDefault="008655D9" w:rsidP="00DB5DD6">
      <w:pPr>
        <w:widowControl w:val="0"/>
        <w:suppressLineNumbers/>
        <w:spacing w:before="120" w:after="120" w:line="264" w:lineRule="auto"/>
        <w:jc w:val="center"/>
        <w:rPr>
          <w:rFonts w:ascii="Times New Roman" w:hAnsi="Times New Roman"/>
          <w:b/>
          <w:bCs/>
          <w:sz w:val="28"/>
          <w:szCs w:val="28"/>
        </w:rPr>
      </w:pPr>
      <w:r w:rsidRPr="007239D0">
        <w:rPr>
          <w:rFonts w:ascii="Times New Roman" w:hAnsi="Times New Roman"/>
          <w:b/>
          <w:bCs/>
          <w:sz w:val="28"/>
          <w:szCs w:val="28"/>
        </w:rPr>
        <w:t xml:space="preserve"> ĐÀO TẠO</w:t>
      </w:r>
      <w:r w:rsidR="00FE5EEE">
        <w:rPr>
          <w:rFonts w:ascii="Times New Roman" w:hAnsi="Times New Roman"/>
          <w:b/>
          <w:bCs/>
          <w:sz w:val="28"/>
          <w:szCs w:val="28"/>
        </w:rPr>
        <w:t>,</w:t>
      </w:r>
      <w:r w:rsidRPr="007239D0">
        <w:rPr>
          <w:rFonts w:ascii="Times New Roman" w:hAnsi="Times New Roman"/>
          <w:b/>
          <w:bCs/>
          <w:sz w:val="28"/>
          <w:szCs w:val="28"/>
        </w:rPr>
        <w:t xml:space="preserve"> </w:t>
      </w:r>
      <w:r w:rsidR="00FE5EEE">
        <w:rPr>
          <w:rFonts w:ascii="Times New Roman" w:hAnsi="Times New Roman"/>
          <w:b/>
          <w:bCs/>
          <w:sz w:val="28"/>
          <w:szCs w:val="28"/>
        </w:rPr>
        <w:t xml:space="preserve">BỒI DƯỠNG Ở </w:t>
      </w:r>
      <w:r w:rsidRPr="007239D0">
        <w:rPr>
          <w:rFonts w:ascii="Times New Roman" w:hAnsi="Times New Roman"/>
          <w:b/>
          <w:bCs/>
          <w:sz w:val="28"/>
          <w:szCs w:val="28"/>
        </w:rPr>
        <w:t>NƯỚC NGOÀI</w:t>
      </w:r>
    </w:p>
    <w:p w14:paraId="360EE28C" w14:textId="77777777" w:rsidR="00CD4035" w:rsidRDefault="00CD4035" w:rsidP="00DB5DD6">
      <w:pPr>
        <w:widowControl w:val="0"/>
        <w:suppressLineNumbers/>
        <w:spacing w:before="120" w:after="120" w:line="264" w:lineRule="auto"/>
        <w:ind w:firstLine="720"/>
        <w:jc w:val="both"/>
        <w:rPr>
          <w:rFonts w:ascii="Times New Roman" w:hAnsi="Times New Roman"/>
          <w:b/>
          <w:bCs/>
          <w:sz w:val="28"/>
          <w:szCs w:val="28"/>
        </w:rPr>
      </w:pPr>
    </w:p>
    <w:p w14:paraId="2294528B" w14:textId="4BDE174E" w:rsidR="00CD4035" w:rsidRPr="00CD4035" w:rsidRDefault="00CD4035" w:rsidP="00DB5DD6">
      <w:pPr>
        <w:spacing w:before="120" w:after="120" w:line="264" w:lineRule="auto"/>
        <w:ind w:firstLine="709"/>
        <w:jc w:val="both"/>
        <w:rPr>
          <w:rFonts w:ascii="Times New Roman" w:hAnsi="Times New Roman"/>
          <w:b/>
          <w:bCs/>
          <w:sz w:val="28"/>
          <w:szCs w:val="28"/>
          <w:lang w:val="pl-PL"/>
        </w:rPr>
      </w:pPr>
      <w:r w:rsidRPr="00CD4035">
        <w:rPr>
          <w:rFonts w:ascii="Times New Roman" w:hAnsi="Times New Roman"/>
          <w:b/>
          <w:bCs/>
          <w:sz w:val="28"/>
          <w:szCs w:val="28"/>
          <w:lang w:val="pl-PL"/>
        </w:rPr>
        <w:t xml:space="preserve">Điều </w:t>
      </w:r>
      <w:r w:rsidR="0075539B">
        <w:rPr>
          <w:rFonts w:ascii="Times New Roman" w:hAnsi="Times New Roman"/>
          <w:b/>
          <w:bCs/>
          <w:sz w:val="28"/>
          <w:szCs w:val="28"/>
          <w:lang w:val="pl-PL"/>
        </w:rPr>
        <w:t>9</w:t>
      </w:r>
      <w:r w:rsidRPr="00CD4035">
        <w:rPr>
          <w:rFonts w:ascii="Times New Roman" w:hAnsi="Times New Roman"/>
          <w:b/>
          <w:bCs/>
          <w:sz w:val="28"/>
          <w:szCs w:val="28"/>
          <w:lang w:val="pl-PL"/>
        </w:rPr>
        <w:t>.</w:t>
      </w:r>
      <w:r w:rsidRPr="00CD4035">
        <w:rPr>
          <w:rFonts w:ascii="Times New Roman" w:hAnsi="Times New Roman"/>
          <w:b/>
          <w:bCs/>
          <w:i/>
          <w:sz w:val="28"/>
          <w:szCs w:val="28"/>
          <w:lang w:val="pl-PL"/>
        </w:rPr>
        <w:t xml:space="preserve"> </w:t>
      </w:r>
      <w:r w:rsidRPr="00CD4035">
        <w:rPr>
          <w:rFonts w:ascii="Times New Roman" w:hAnsi="Times New Roman"/>
          <w:b/>
          <w:bCs/>
          <w:sz w:val="28"/>
          <w:szCs w:val="28"/>
          <w:lang w:val="pl-PL"/>
        </w:rPr>
        <w:t>Đào tạo sau đại học</w:t>
      </w:r>
    </w:p>
    <w:p w14:paraId="2F2F5352" w14:textId="77777777" w:rsidR="00CD4035" w:rsidRPr="00CD4035" w:rsidRDefault="00CD4035" w:rsidP="00DB5DD6">
      <w:pPr>
        <w:spacing w:before="120" w:after="120" w:line="264" w:lineRule="auto"/>
        <w:ind w:firstLine="709"/>
        <w:jc w:val="both"/>
        <w:rPr>
          <w:rFonts w:ascii="Times New Roman" w:hAnsi="Times New Roman"/>
          <w:bCs/>
          <w:sz w:val="28"/>
          <w:szCs w:val="28"/>
          <w:lang w:val="pl-PL"/>
        </w:rPr>
      </w:pPr>
      <w:r w:rsidRPr="00CD4035">
        <w:rPr>
          <w:rFonts w:ascii="Times New Roman" w:hAnsi="Times New Roman"/>
          <w:bCs/>
          <w:sz w:val="28"/>
          <w:szCs w:val="28"/>
          <w:lang w:val="pl-PL"/>
        </w:rPr>
        <w:t xml:space="preserve">1. Điều kiện, tiêu chuẩn cử đi đào tạo </w:t>
      </w:r>
    </w:p>
    <w:p w14:paraId="7EDDBF75" w14:textId="711F854B" w:rsidR="00C46A56" w:rsidRPr="000D0B7B" w:rsidRDefault="00C46A56" w:rsidP="00DB5DD6">
      <w:pPr>
        <w:tabs>
          <w:tab w:val="left" w:pos="709"/>
          <w:tab w:val="left" w:pos="993"/>
        </w:tabs>
        <w:spacing w:before="120" w:after="120" w:line="264" w:lineRule="auto"/>
        <w:ind w:firstLine="709"/>
        <w:jc w:val="both"/>
        <w:rPr>
          <w:rFonts w:ascii="Times New Roman" w:hAnsi="Times New Roman"/>
          <w:sz w:val="28"/>
          <w:szCs w:val="28"/>
          <w:lang w:val="pl-PL"/>
        </w:rPr>
      </w:pPr>
      <w:r w:rsidRPr="000D0B7B">
        <w:rPr>
          <w:rFonts w:ascii="Times New Roman" w:hAnsi="Times New Roman"/>
          <w:sz w:val="28"/>
          <w:szCs w:val="28"/>
          <w:lang w:val="pl-PL"/>
        </w:rPr>
        <w:t>Đối tượng quy định tại khoản 1 Điều 2 Quy định này được cử đi đào tạo sau đại học khi đáp ứng các điều kiện sau:</w:t>
      </w:r>
    </w:p>
    <w:p w14:paraId="1C06E8B6" w14:textId="77777777" w:rsidR="00C46A56" w:rsidRPr="00325DAE" w:rsidRDefault="00C46A56" w:rsidP="00DB5DD6">
      <w:pPr>
        <w:widowControl w:val="0"/>
        <w:suppressLineNumbers/>
        <w:spacing w:before="120" w:after="120" w:line="264" w:lineRule="auto"/>
        <w:ind w:firstLine="720"/>
        <w:jc w:val="both"/>
        <w:rPr>
          <w:rFonts w:ascii="Times New Roman" w:hAnsi="Times New Roman"/>
          <w:sz w:val="28"/>
          <w:szCs w:val="28"/>
        </w:rPr>
      </w:pPr>
      <w:r w:rsidRPr="00325DAE">
        <w:rPr>
          <w:rFonts w:ascii="Times New Roman" w:hAnsi="Times New Roman"/>
          <w:sz w:val="28"/>
          <w:szCs w:val="28"/>
        </w:rPr>
        <w:t>a) Đối với cán bộ, công chức đáp ứng theo Điều 5 Nghị định số 171/2025/NĐ-CP</w:t>
      </w:r>
      <w:r>
        <w:rPr>
          <w:rFonts w:ascii="Times New Roman" w:hAnsi="Times New Roman"/>
          <w:sz w:val="28"/>
          <w:szCs w:val="28"/>
        </w:rPr>
        <w:t>.</w:t>
      </w:r>
      <w:r w:rsidRPr="00325DAE">
        <w:rPr>
          <w:rFonts w:ascii="Times New Roman" w:hAnsi="Times New Roman"/>
          <w:sz w:val="28"/>
          <w:szCs w:val="28"/>
        </w:rPr>
        <w:t xml:space="preserve"> </w:t>
      </w:r>
    </w:p>
    <w:p w14:paraId="501A55AC" w14:textId="77777777" w:rsidR="00C46A56" w:rsidRDefault="00C46A56" w:rsidP="00DB5DD6">
      <w:pPr>
        <w:widowControl w:val="0"/>
        <w:suppressLineNumbers/>
        <w:spacing w:before="120" w:after="120" w:line="264" w:lineRule="auto"/>
        <w:ind w:firstLine="720"/>
        <w:jc w:val="both"/>
        <w:rPr>
          <w:rFonts w:ascii="Times New Roman" w:hAnsi="Times New Roman"/>
          <w:sz w:val="28"/>
          <w:szCs w:val="28"/>
        </w:rPr>
      </w:pPr>
      <w:r w:rsidRPr="00325DAE">
        <w:rPr>
          <w:rFonts w:ascii="Times New Roman" w:hAnsi="Times New Roman"/>
          <w:sz w:val="28"/>
          <w:szCs w:val="28"/>
        </w:rPr>
        <w:t>b) Đối với viên chức đáp ứng theo khoản 2</w:t>
      </w:r>
      <w:r>
        <w:rPr>
          <w:rFonts w:ascii="Times New Roman" w:hAnsi="Times New Roman"/>
          <w:sz w:val="28"/>
          <w:szCs w:val="28"/>
        </w:rPr>
        <w:t>, khoản 3</w:t>
      </w:r>
      <w:r w:rsidRPr="00325DAE">
        <w:rPr>
          <w:rFonts w:ascii="Times New Roman" w:hAnsi="Times New Roman"/>
          <w:sz w:val="28"/>
          <w:szCs w:val="28"/>
        </w:rPr>
        <w:t xml:space="preserve"> Điều 48 Nghị định số 259/2026/NĐ-CP</w:t>
      </w:r>
      <w:r>
        <w:rPr>
          <w:rFonts w:ascii="Times New Roman" w:hAnsi="Times New Roman"/>
          <w:sz w:val="28"/>
          <w:szCs w:val="28"/>
        </w:rPr>
        <w:t>.</w:t>
      </w:r>
      <w:r w:rsidRPr="00325DAE">
        <w:rPr>
          <w:rFonts w:ascii="Times New Roman" w:hAnsi="Times New Roman"/>
          <w:sz w:val="28"/>
          <w:szCs w:val="28"/>
        </w:rPr>
        <w:t xml:space="preserve"> </w:t>
      </w:r>
    </w:p>
    <w:p w14:paraId="05670C1D" w14:textId="6BE2B6FA" w:rsidR="00C46A56" w:rsidRPr="00CD4035" w:rsidRDefault="00C46A56" w:rsidP="00DB5DD6">
      <w:pPr>
        <w:spacing w:before="120" w:after="120" w:line="264" w:lineRule="auto"/>
        <w:ind w:firstLine="709"/>
        <w:jc w:val="both"/>
        <w:rPr>
          <w:rFonts w:ascii="Times New Roman" w:hAnsi="Times New Roman"/>
          <w:sz w:val="28"/>
          <w:szCs w:val="28"/>
          <w:lang w:val="pl-PL"/>
        </w:rPr>
      </w:pPr>
      <w:r>
        <w:rPr>
          <w:rFonts w:ascii="Times New Roman" w:hAnsi="Times New Roman"/>
          <w:sz w:val="28"/>
          <w:szCs w:val="28"/>
          <w:lang w:val="pl-PL"/>
        </w:rPr>
        <w:lastRenderedPageBreak/>
        <w:t>c</w:t>
      </w:r>
      <w:r w:rsidRPr="000D0B7B">
        <w:rPr>
          <w:rFonts w:ascii="Times New Roman" w:hAnsi="Times New Roman"/>
          <w:sz w:val="28"/>
          <w:szCs w:val="28"/>
          <w:lang w:val="pl-PL"/>
        </w:rPr>
        <w:t xml:space="preserve">) </w:t>
      </w:r>
      <w:r w:rsidRPr="00CD4035">
        <w:rPr>
          <w:rFonts w:ascii="Times New Roman" w:hAnsi="Times New Roman"/>
          <w:sz w:val="28"/>
          <w:szCs w:val="28"/>
          <w:lang w:val="pl-PL"/>
        </w:rPr>
        <w:t>Có trình độ chuyên môn, năng lực, có nguyện vọng và triển vọng trở thành chuyên gia giỏi phục vụ sự nghiệp xây dựng và phát triển kinh tế - xã hội tại tỉnh</w:t>
      </w:r>
      <w:r>
        <w:rPr>
          <w:rFonts w:ascii="Times New Roman" w:hAnsi="Times New Roman"/>
          <w:sz w:val="28"/>
          <w:szCs w:val="28"/>
          <w:lang w:val="pl-PL"/>
        </w:rPr>
        <w:t xml:space="preserve"> Lâm Đồng.</w:t>
      </w:r>
    </w:p>
    <w:p w14:paraId="5D4879B1" w14:textId="5070F93B" w:rsidR="00C46A56" w:rsidRPr="00CD4035" w:rsidRDefault="00C46A56" w:rsidP="00DB5DD6">
      <w:pPr>
        <w:spacing w:before="120" w:after="120" w:line="264" w:lineRule="auto"/>
        <w:ind w:firstLine="709"/>
        <w:jc w:val="both"/>
        <w:rPr>
          <w:rFonts w:ascii="Times New Roman" w:hAnsi="Times New Roman"/>
          <w:sz w:val="28"/>
          <w:szCs w:val="28"/>
          <w:lang w:val="pl-PL"/>
        </w:rPr>
      </w:pPr>
      <w:r>
        <w:rPr>
          <w:rFonts w:ascii="Times New Roman" w:hAnsi="Times New Roman"/>
          <w:sz w:val="28"/>
          <w:szCs w:val="28"/>
          <w:lang w:val="pl-PL"/>
        </w:rPr>
        <w:t xml:space="preserve">d) </w:t>
      </w:r>
      <w:r w:rsidRPr="00CD4035">
        <w:rPr>
          <w:rFonts w:ascii="Times New Roman" w:hAnsi="Times New Roman"/>
          <w:sz w:val="28"/>
          <w:szCs w:val="28"/>
          <w:lang w:val="pl-PL"/>
        </w:rPr>
        <w:t>Có trình độ ngoại ngữ đáp ứng yêu cầu của cơ sở đào tạo.</w:t>
      </w:r>
    </w:p>
    <w:p w14:paraId="1D55933C" w14:textId="0CE5F74B" w:rsidR="00C46A56" w:rsidRPr="000D0B7B" w:rsidRDefault="00C46A56" w:rsidP="00DB5DD6">
      <w:pPr>
        <w:spacing w:before="120" w:after="120" w:line="264" w:lineRule="auto"/>
        <w:ind w:firstLine="720"/>
        <w:jc w:val="both"/>
        <w:rPr>
          <w:rFonts w:ascii="Times New Roman" w:hAnsi="Times New Roman"/>
          <w:sz w:val="28"/>
          <w:szCs w:val="28"/>
          <w:lang w:val="pl-PL"/>
        </w:rPr>
      </w:pPr>
      <w:r>
        <w:rPr>
          <w:rFonts w:ascii="Times New Roman" w:hAnsi="Times New Roman"/>
          <w:sz w:val="28"/>
          <w:szCs w:val="28"/>
          <w:lang w:val="pl-PL"/>
        </w:rPr>
        <w:t xml:space="preserve">đ) </w:t>
      </w:r>
      <w:r w:rsidRPr="00CD4035">
        <w:rPr>
          <w:rFonts w:ascii="Times New Roman" w:hAnsi="Times New Roman"/>
          <w:sz w:val="28"/>
          <w:szCs w:val="28"/>
          <w:lang w:val="pl-PL"/>
        </w:rPr>
        <w:t xml:space="preserve">Không </w:t>
      </w:r>
      <w:r w:rsidRPr="00CD4035">
        <w:rPr>
          <w:rFonts w:ascii="Times New Roman" w:hAnsi="Times New Roman"/>
          <w:sz w:val="28"/>
          <w:szCs w:val="28"/>
          <w:shd w:val="clear" w:color="auto" w:fill="FFFFFF"/>
          <w:lang w:val="pl-PL"/>
        </w:rPr>
        <w:t>trong thời hạn xử lý kỷ luật; không đang bị điều tra, truy tố, xét xử</w:t>
      </w:r>
      <w:r>
        <w:rPr>
          <w:rFonts w:ascii="Times New Roman" w:hAnsi="Times New Roman"/>
          <w:sz w:val="28"/>
          <w:szCs w:val="28"/>
          <w:shd w:val="clear" w:color="auto" w:fill="FFFFFF"/>
          <w:lang w:val="pl-PL"/>
        </w:rPr>
        <w:t>.</w:t>
      </w:r>
    </w:p>
    <w:p w14:paraId="76FE1FEA" w14:textId="42B9E9CD" w:rsidR="00C46A56" w:rsidRDefault="00C46A56" w:rsidP="00DB5DD6">
      <w:pPr>
        <w:spacing w:before="120" w:after="120" w:line="264" w:lineRule="auto"/>
        <w:ind w:firstLine="720"/>
        <w:jc w:val="both"/>
        <w:rPr>
          <w:rFonts w:ascii="Times New Roman" w:hAnsi="Times New Roman"/>
          <w:sz w:val="28"/>
          <w:szCs w:val="28"/>
          <w:lang w:val="pl-PL"/>
        </w:rPr>
      </w:pPr>
      <w:r>
        <w:rPr>
          <w:rFonts w:ascii="Times New Roman" w:hAnsi="Times New Roman"/>
          <w:sz w:val="28"/>
          <w:szCs w:val="28"/>
          <w:lang w:val="pl-PL"/>
        </w:rPr>
        <w:t>e</w:t>
      </w:r>
      <w:r w:rsidRPr="000D0B7B">
        <w:rPr>
          <w:rFonts w:ascii="Times New Roman" w:hAnsi="Times New Roman"/>
          <w:sz w:val="28"/>
          <w:szCs w:val="28"/>
          <w:lang w:val="pl-PL"/>
        </w:rPr>
        <w:t xml:space="preserve">) Được cấp có thẩm quyền phê duyệt quy hoạch đào tạo hằng năm, chuyên ngành đào tạo </w:t>
      </w:r>
      <w:r>
        <w:rPr>
          <w:rFonts w:ascii="Times New Roman" w:hAnsi="Times New Roman"/>
          <w:sz w:val="28"/>
          <w:szCs w:val="28"/>
          <w:lang w:val="pl-PL"/>
        </w:rPr>
        <w:t xml:space="preserve">thuộc danh mục các ngành, lĩnh vực tại Điều </w:t>
      </w:r>
      <w:r w:rsidR="00FA51F6">
        <w:rPr>
          <w:rFonts w:ascii="Times New Roman" w:hAnsi="Times New Roman"/>
          <w:sz w:val="28"/>
          <w:szCs w:val="28"/>
          <w:lang w:val="pl-PL"/>
        </w:rPr>
        <w:t>4</w:t>
      </w:r>
      <w:r>
        <w:rPr>
          <w:rFonts w:ascii="Times New Roman" w:hAnsi="Times New Roman"/>
          <w:sz w:val="28"/>
          <w:szCs w:val="28"/>
          <w:lang w:val="pl-PL"/>
        </w:rPr>
        <w:t xml:space="preserve"> Quy định này.</w:t>
      </w:r>
    </w:p>
    <w:p w14:paraId="2C3B0222" w14:textId="31D617C3" w:rsidR="00CD4035" w:rsidRPr="00CD4035" w:rsidRDefault="00C46A56" w:rsidP="00DB5DD6">
      <w:pPr>
        <w:spacing w:before="120" w:after="120" w:line="264" w:lineRule="auto"/>
        <w:ind w:firstLine="709"/>
        <w:jc w:val="both"/>
        <w:rPr>
          <w:rFonts w:ascii="Times New Roman" w:hAnsi="Times New Roman"/>
          <w:sz w:val="28"/>
          <w:szCs w:val="28"/>
          <w:lang w:val="pl-PL"/>
        </w:rPr>
      </w:pPr>
      <w:r>
        <w:rPr>
          <w:rFonts w:ascii="Times New Roman" w:hAnsi="Times New Roman"/>
          <w:sz w:val="28"/>
          <w:szCs w:val="28"/>
          <w:lang w:val="pl-PL"/>
        </w:rPr>
        <w:t>g</w:t>
      </w:r>
      <w:r w:rsidR="00CD4035" w:rsidRPr="00CD4035">
        <w:rPr>
          <w:rFonts w:ascii="Times New Roman" w:hAnsi="Times New Roman"/>
          <w:sz w:val="28"/>
          <w:szCs w:val="28"/>
          <w:lang w:val="pl-PL"/>
        </w:rPr>
        <w:t xml:space="preserve">) Sau khi hoàn thành chương trình đào tạo trình độ thạc sĩ, người được cử đi đào tạo có nguyện vọng tham gia đào tạo trình độ tiến sĩ ở những chuyên ngành </w:t>
      </w:r>
      <w:r>
        <w:rPr>
          <w:rFonts w:ascii="Times New Roman" w:hAnsi="Times New Roman"/>
          <w:sz w:val="28"/>
          <w:szCs w:val="28"/>
          <w:lang w:val="pl-PL"/>
        </w:rPr>
        <w:t xml:space="preserve">thuộc danh mục các ngành, lĩnh vực tại Điều </w:t>
      </w:r>
      <w:r w:rsidR="00DD76BB">
        <w:rPr>
          <w:rFonts w:ascii="Times New Roman" w:hAnsi="Times New Roman"/>
          <w:sz w:val="28"/>
          <w:szCs w:val="28"/>
          <w:lang w:val="pl-PL"/>
        </w:rPr>
        <w:t>4</w:t>
      </w:r>
      <w:r>
        <w:rPr>
          <w:rFonts w:ascii="Times New Roman" w:hAnsi="Times New Roman"/>
          <w:sz w:val="28"/>
          <w:szCs w:val="28"/>
          <w:lang w:val="pl-PL"/>
        </w:rPr>
        <w:t xml:space="preserve"> Quy định này</w:t>
      </w:r>
      <w:r w:rsidR="00CD4035" w:rsidRPr="00CD4035">
        <w:rPr>
          <w:rFonts w:ascii="Times New Roman" w:hAnsi="Times New Roman"/>
          <w:sz w:val="28"/>
          <w:szCs w:val="28"/>
          <w:lang w:val="de-DE"/>
        </w:rPr>
        <w:t xml:space="preserve"> </w:t>
      </w:r>
      <w:r w:rsidR="00CD4035" w:rsidRPr="00CD4035">
        <w:rPr>
          <w:rFonts w:ascii="Times New Roman" w:hAnsi="Times New Roman"/>
          <w:sz w:val="28"/>
          <w:szCs w:val="28"/>
          <w:lang w:val="pl-PL"/>
        </w:rPr>
        <w:t>thì được xem xét tiếp tục cử đi đào tạo.</w:t>
      </w:r>
      <w:r w:rsidR="00CD4035" w:rsidRPr="00CD4035">
        <w:rPr>
          <w:rFonts w:ascii="Times New Roman" w:hAnsi="Times New Roman"/>
          <w:sz w:val="28"/>
          <w:szCs w:val="28"/>
          <w:shd w:val="clear" w:color="auto" w:fill="FFFFFF"/>
          <w:lang w:val="pl-PL"/>
        </w:rPr>
        <w:t xml:space="preserve"> </w:t>
      </w:r>
      <w:r w:rsidR="007058F9" w:rsidRPr="007058F9">
        <w:rPr>
          <w:rFonts w:ascii="Times New Roman" w:hAnsi="Times New Roman"/>
          <w:sz w:val="28"/>
          <w:szCs w:val="28"/>
          <w:shd w:val="clear" w:color="auto" w:fill="FFFFFF"/>
        </w:rPr>
        <w:t>Thời gian cam kết thực hiện nhiệm vụ, công vụ đối với trường hợp này bao gồm thời gian cam kết khi cử đi đào tạo thạc sĩ cộng với thời gian cam kết khi cử đi đào tạo tiến sĩ</w:t>
      </w:r>
      <w:r w:rsidR="007058F9">
        <w:rPr>
          <w:rFonts w:ascii="Times New Roman" w:hAnsi="Times New Roman"/>
          <w:sz w:val="28"/>
          <w:szCs w:val="28"/>
          <w:shd w:val="clear" w:color="auto" w:fill="FFFFFF"/>
        </w:rPr>
        <w:t>.</w:t>
      </w:r>
    </w:p>
    <w:p w14:paraId="6ECD9F27" w14:textId="6248B78F" w:rsidR="00CD4035" w:rsidRDefault="00CD4035" w:rsidP="00DB5DD6">
      <w:pPr>
        <w:tabs>
          <w:tab w:val="left" w:pos="4417"/>
          <w:tab w:val="left" w:pos="5244"/>
        </w:tabs>
        <w:spacing w:before="120" w:after="120" w:line="264" w:lineRule="auto"/>
        <w:ind w:firstLine="720"/>
        <w:jc w:val="both"/>
        <w:rPr>
          <w:rFonts w:ascii="Times New Roman" w:hAnsi="Times New Roman"/>
          <w:sz w:val="28"/>
          <w:szCs w:val="28"/>
          <w:lang w:val="pl-PL"/>
        </w:rPr>
      </w:pPr>
      <w:r w:rsidRPr="00CD4035">
        <w:rPr>
          <w:rFonts w:ascii="Times New Roman" w:hAnsi="Times New Roman"/>
          <w:sz w:val="28"/>
          <w:szCs w:val="28"/>
          <w:lang w:val="pl-PL"/>
        </w:rPr>
        <w:t xml:space="preserve">2. </w:t>
      </w:r>
      <w:r w:rsidR="00725B89">
        <w:rPr>
          <w:rFonts w:ascii="Times New Roman" w:hAnsi="Times New Roman"/>
          <w:sz w:val="28"/>
          <w:szCs w:val="28"/>
          <w:lang w:val="pl-PL"/>
        </w:rPr>
        <w:t>Hình thức</w:t>
      </w:r>
      <w:r w:rsidRPr="00CD4035">
        <w:rPr>
          <w:rFonts w:ascii="Times New Roman" w:hAnsi="Times New Roman"/>
          <w:sz w:val="28"/>
          <w:szCs w:val="28"/>
          <w:lang w:val="pl-PL"/>
        </w:rPr>
        <w:t xml:space="preserve"> và mức </w:t>
      </w:r>
      <w:r w:rsidR="00D17046">
        <w:rPr>
          <w:rFonts w:ascii="Times New Roman" w:hAnsi="Times New Roman"/>
          <w:sz w:val="28"/>
          <w:szCs w:val="28"/>
          <w:lang w:val="pl-PL"/>
        </w:rPr>
        <w:t>chi</w:t>
      </w:r>
    </w:p>
    <w:p w14:paraId="4B41FFF3" w14:textId="1D444D52" w:rsidR="00725B89" w:rsidRPr="00CD4035" w:rsidRDefault="00725B89" w:rsidP="00725B89">
      <w:pPr>
        <w:tabs>
          <w:tab w:val="left" w:pos="4417"/>
          <w:tab w:val="left" w:pos="5244"/>
        </w:tabs>
        <w:spacing w:before="120" w:after="120" w:line="264" w:lineRule="auto"/>
        <w:ind w:firstLine="720"/>
        <w:jc w:val="both"/>
        <w:rPr>
          <w:rFonts w:ascii="Times New Roman" w:hAnsi="Times New Roman"/>
          <w:sz w:val="28"/>
          <w:szCs w:val="28"/>
          <w:lang w:val="pl-PL"/>
        </w:rPr>
      </w:pPr>
      <w:r>
        <w:rPr>
          <w:rFonts w:ascii="Times New Roman" w:hAnsi="Times New Roman"/>
          <w:sz w:val="28"/>
          <w:szCs w:val="28"/>
          <w:lang w:val="pl-PL"/>
        </w:rPr>
        <w:t xml:space="preserve">a) Hình thức: </w:t>
      </w:r>
      <w:r w:rsidR="00CD4035" w:rsidRPr="00CD4035">
        <w:rPr>
          <w:rFonts w:ascii="Times New Roman" w:hAnsi="Times New Roman"/>
          <w:bCs/>
          <w:sz w:val="28"/>
          <w:szCs w:val="28"/>
          <w:lang w:val="pl-PL"/>
        </w:rPr>
        <w:t>Đào tạo trong nước theo chương trình liên kết với nước ngoài, thực hiện toàn bộ tại Việt Nam</w:t>
      </w:r>
      <w:r>
        <w:rPr>
          <w:rFonts w:ascii="Times New Roman" w:hAnsi="Times New Roman"/>
          <w:bCs/>
          <w:sz w:val="28"/>
          <w:szCs w:val="28"/>
          <w:lang w:val="pl-PL"/>
        </w:rPr>
        <w:t xml:space="preserve">; </w:t>
      </w:r>
      <w:r w:rsidRPr="00CD4035">
        <w:rPr>
          <w:rFonts w:ascii="Times New Roman" w:hAnsi="Times New Roman"/>
          <w:bCs/>
          <w:sz w:val="28"/>
          <w:szCs w:val="28"/>
          <w:lang w:val="pl-PL"/>
        </w:rPr>
        <w:t>Đào tạo theo chương trình liên kết một phần trong nước và một phần tại nước ngoài</w:t>
      </w:r>
      <w:r>
        <w:rPr>
          <w:rFonts w:ascii="Times New Roman" w:hAnsi="Times New Roman"/>
          <w:bCs/>
          <w:sz w:val="28"/>
          <w:szCs w:val="28"/>
          <w:lang w:val="pl-PL"/>
        </w:rPr>
        <w:t xml:space="preserve">; </w:t>
      </w:r>
      <w:r w:rsidRPr="00CD4035">
        <w:rPr>
          <w:rFonts w:ascii="Times New Roman" w:hAnsi="Times New Roman"/>
          <w:bCs/>
          <w:sz w:val="28"/>
          <w:szCs w:val="28"/>
          <w:lang w:val="pl-PL"/>
        </w:rPr>
        <w:t>Đào tạo toàn phần tại nước ngoài</w:t>
      </w:r>
      <w:r w:rsidR="00094ACF">
        <w:rPr>
          <w:rFonts w:ascii="Times New Roman" w:hAnsi="Times New Roman"/>
          <w:bCs/>
          <w:sz w:val="28"/>
          <w:szCs w:val="28"/>
          <w:lang w:val="pl-PL"/>
        </w:rPr>
        <w:t>.</w:t>
      </w:r>
    </w:p>
    <w:p w14:paraId="56055822" w14:textId="6057045A" w:rsid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Pr>
          <w:rFonts w:ascii="Times New Roman" w:hAnsi="Times New Roman"/>
          <w:bCs/>
          <w:sz w:val="28"/>
          <w:szCs w:val="28"/>
          <w:lang w:val="pl-PL"/>
        </w:rPr>
        <w:t xml:space="preserve">b) Mức chi: Thực hiện theo Thông tư số 146/2025/TT-BTC ngày 31 tháng 12 năm 2025 của Bộ Tài chính </w:t>
      </w:r>
      <w:r>
        <w:rPr>
          <w:rFonts w:ascii="Times New Roman" w:hAnsi="Times New Roman"/>
          <w:sz w:val="28"/>
          <w:szCs w:val="28"/>
        </w:rPr>
        <w:t>q</w:t>
      </w:r>
      <w:r w:rsidRPr="00725B89">
        <w:rPr>
          <w:rFonts w:ascii="Times New Roman" w:hAnsi="Times New Roman"/>
          <w:sz w:val="28"/>
          <w:szCs w:val="28"/>
        </w:rPr>
        <w:t>uy định chế độ, lập dự toán, quản lý sử dụng và quyết toán kinh phí đào tạo du học sinh Việt Nam ở nước ngoài bằng ngân sách nhà nước</w:t>
      </w:r>
      <w:r w:rsidR="00094ACF">
        <w:rPr>
          <w:rFonts w:ascii="Times New Roman" w:hAnsi="Times New Roman"/>
          <w:sz w:val="28"/>
          <w:szCs w:val="28"/>
        </w:rPr>
        <w:t>.</w:t>
      </w:r>
    </w:p>
    <w:p w14:paraId="6EDFE869" w14:textId="77777777" w:rsidR="00725B89" w:rsidRPr="00725B89" w:rsidRDefault="00725B89" w:rsidP="00725B89">
      <w:pPr>
        <w:tabs>
          <w:tab w:val="left" w:pos="4417"/>
          <w:tab w:val="left" w:pos="5244"/>
        </w:tabs>
        <w:spacing w:before="120" w:after="120" w:line="264" w:lineRule="auto"/>
        <w:ind w:firstLine="720"/>
        <w:jc w:val="both"/>
        <w:rPr>
          <w:rFonts w:ascii="Times New Roman" w:hAnsi="Times New Roman"/>
          <w:b/>
          <w:bCs/>
          <w:sz w:val="28"/>
          <w:szCs w:val="28"/>
        </w:rPr>
      </w:pPr>
      <w:bookmarkStart w:id="1" w:name="_Hlk235713803"/>
      <w:r w:rsidRPr="00725B89">
        <w:rPr>
          <w:rFonts w:ascii="Times New Roman" w:hAnsi="Times New Roman"/>
          <w:b/>
          <w:bCs/>
          <w:sz w:val="28"/>
          <w:szCs w:val="28"/>
        </w:rPr>
        <w:t>Điều 10. Đền bù kinh phí đào tạo</w:t>
      </w:r>
    </w:p>
    <w:bookmarkEnd w:id="1"/>
    <w:p w14:paraId="1EE4046D" w14:textId="77777777" w:rsidR="00725B89" w:rsidRP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sidRPr="00725B89">
        <w:rPr>
          <w:rFonts w:ascii="Times New Roman" w:hAnsi="Times New Roman"/>
          <w:sz w:val="28"/>
          <w:szCs w:val="28"/>
        </w:rPr>
        <w:t>1. Việc đền bù kinh phí đào tạo sau đại học đối với cán bộ, công chức được thực hiện theo quy định từ Điều 6 đến Điều 13 Nghị định số 171/2025/NĐ-CP.</w:t>
      </w:r>
    </w:p>
    <w:p w14:paraId="2C8A876A" w14:textId="77777777" w:rsidR="00725B89" w:rsidRP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sidRPr="00725B89">
        <w:rPr>
          <w:rFonts w:ascii="Times New Roman" w:hAnsi="Times New Roman"/>
          <w:sz w:val="28"/>
          <w:szCs w:val="28"/>
        </w:rPr>
        <w:t>2. Việc đền bù kinh phí đào tạo sau đại học đối với viên chức được thực hiện theo quy định tại khoản 4 Điều 48 Nghị định số 259/2026/NĐ-CP.</w:t>
      </w:r>
    </w:p>
    <w:p w14:paraId="5979C1BA" w14:textId="77777777" w:rsidR="00725B89" w:rsidRPr="00725B89" w:rsidRDefault="00725B89" w:rsidP="00725B89">
      <w:pPr>
        <w:tabs>
          <w:tab w:val="left" w:pos="4417"/>
          <w:tab w:val="left" w:pos="5244"/>
        </w:tabs>
        <w:spacing w:before="120" w:after="120" w:line="264" w:lineRule="auto"/>
        <w:ind w:firstLine="720"/>
        <w:jc w:val="both"/>
        <w:rPr>
          <w:rFonts w:ascii="Times New Roman" w:hAnsi="Times New Roman"/>
          <w:b/>
          <w:bCs/>
          <w:sz w:val="28"/>
          <w:szCs w:val="28"/>
        </w:rPr>
      </w:pPr>
      <w:r w:rsidRPr="00725B89">
        <w:rPr>
          <w:rFonts w:ascii="Times New Roman" w:hAnsi="Times New Roman"/>
          <w:b/>
          <w:bCs/>
          <w:sz w:val="28"/>
          <w:szCs w:val="28"/>
        </w:rPr>
        <w:t>Điều 11. Bồi dưỡng</w:t>
      </w:r>
    </w:p>
    <w:p w14:paraId="2F09DCB4" w14:textId="77777777" w:rsidR="00725B89" w:rsidRP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sidRPr="00725B89">
        <w:rPr>
          <w:rFonts w:ascii="Times New Roman" w:hAnsi="Times New Roman"/>
          <w:sz w:val="28"/>
          <w:szCs w:val="28"/>
        </w:rPr>
        <w:t>1. Yêu cầu thực hiện bồi dưỡng</w:t>
      </w:r>
    </w:p>
    <w:p w14:paraId="2864C0F4" w14:textId="77777777" w:rsidR="00725B89" w:rsidRP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sidRPr="00725B89">
        <w:rPr>
          <w:rFonts w:ascii="Times New Roman" w:hAnsi="Times New Roman"/>
          <w:sz w:val="28"/>
          <w:szCs w:val="28"/>
        </w:rPr>
        <w:t>Việc tổ chức bồi dưỡng ở nước ngoài thực hiện theo quy định tại Điều 27 Nghị định số 171/2025/NĐ-CP.</w:t>
      </w:r>
    </w:p>
    <w:p w14:paraId="3C4B2922" w14:textId="77777777" w:rsidR="00725B89" w:rsidRP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sidRPr="00725B89">
        <w:rPr>
          <w:rFonts w:ascii="Times New Roman" w:hAnsi="Times New Roman"/>
          <w:sz w:val="28"/>
          <w:szCs w:val="28"/>
        </w:rPr>
        <w:t>2. Đối tượng hỗ trợ</w:t>
      </w:r>
    </w:p>
    <w:p w14:paraId="2A75C4AF" w14:textId="3A5DDFB6" w:rsid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sidRPr="00725B89">
        <w:rPr>
          <w:rFonts w:ascii="Times New Roman" w:hAnsi="Times New Roman"/>
          <w:sz w:val="28"/>
          <w:szCs w:val="28"/>
        </w:rPr>
        <w:t>Đối tượng quy định tại khoản 1 Điều 2 Quy định này được cử đi bồi dưỡng khi đáp ứng điều kiện tại Điều 28 Nghị định số 171/2025/NĐ-CP</w:t>
      </w:r>
      <w:r w:rsidR="00094ACF">
        <w:rPr>
          <w:rFonts w:ascii="Times New Roman" w:hAnsi="Times New Roman"/>
          <w:sz w:val="28"/>
          <w:szCs w:val="28"/>
        </w:rPr>
        <w:t>.</w:t>
      </w:r>
    </w:p>
    <w:p w14:paraId="408470C4" w14:textId="3A1AAEC8" w:rsid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Pr>
          <w:rFonts w:ascii="Times New Roman" w:hAnsi="Times New Roman"/>
          <w:sz w:val="28"/>
          <w:szCs w:val="28"/>
        </w:rPr>
        <w:t>3. Mức chi</w:t>
      </w:r>
    </w:p>
    <w:p w14:paraId="605A70CF" w14:textId="054EC811" w:rsidR="00725B89" w:rsidRDefault="00725B89" w:rsidP="00725B89">
      <w:pPr>
        <w:tabs>
          <w:tab w:val="left" w:pos="4417"/>
          <w:tab w:val="left" w:pos="5244"/>
        </w:tabs>
        <w:spacing w:before="120" w:after="120" w:line="264" w:lineRule="auto"/>
        <w:ind w:firstLine="720"/>
        <w:jc w:val="both"/>
        <w:rPr>
          <w:rFonts w:ascii="Times New Roman" w:hAnsi="Times New Roman"/>
          <w:sz w:val="28"/>
          <w:szCs w:val="28"/>
        </w:rPr>
      </w:pPr>
      <w:r>
        <w:rPr>
          <w:rFonts w:ascii="Times New Roman" w:hAnsi="Times New Roman"/>
          <w:bCs/>
          <w:sz w:val="28"/>
          <w:szCs w:val="28"/>
          <w:lang w:val="pl-PL"/>
        </w:rPr>
        <w:lastRenderedPageBreak/>
        <w:t xml:space="preserve">Thực hiện theo Thông tư số 146/2025/TT-BTC ngày 31 tháng 12 năm 2025 của Bộ Tài chính </w:t>
      </w:r>
      <w:r>
        <w:rPr>
          <w:rFonts w:ascii="Times New Roman" w:hAnsi="Times New Roman"/>
          <w:sz w:val="28"/>
          <w:szCs w:val="28"/>
        </w:rPr>
        <w:t>q</w:t>
      </w:r>
      <w:r w:rsidRPr="00725B89">
        <w:rPr>
          <w:rFonts w:ascii="Times New Roman" w:hAnsi="Times New Roman"/>
          <w:sz w:val="28"/>
          <w:szCs w:val="28"/>
        </w:rPr>
        <w:t>uy định chế độ, lập dự toán, quản lý sử dụng và quyết toán kinh phí đào tạo du học sinh Việt Nam ở nước ngoài bằng ngân sách nhà nước</w:t>
      </w:r>
      <w:r w:rsidR="00094ACF">
        <w:rPr>
          <w:rFonts w:ascii="Times New Roman" w:hAnsi="Times New Roman"/>
          <w:sz w:val="28"/>
          <w:szCs w:val="28"/>
        </w:rPr>
        <w:t>.</w:t>
      </w:r>
    </w:p>
    <w:p w14:paraId="77272556" w14:textId="77777777" w:rsidR="0019351F" w:rsidRPr="002C5296" w:rsidRDefault="0019351F" w:rsidP="00DB5DD6">
      <w:pPr>
        <w:widowControl w:val="0"/>
        <w:suppressLineNumbers/>
        <w:spacing w:before="120" w:after="120" w:line="264" w:lineRule="auto"/>
        <w:ind w:firstLine="720"/>
        <w:jc w:val="both"/>
        <w:rPr>
          <w:rFonts w:ascii="Times New Roman" w:hAnsi="Times New Roman"/>
          <w:b/>
          <w:bCs/>
          <w:sz w:val="28"/>
          <w:szCs w:val="28"/>
        </w:rPr>
      </w:pPr>
    </w:p>
    <w:p w14:paraId="0D0BAC61" w14:textId="4A785970" w:rsidR="00202C94" w:rsidRDefault="00994A14" w:rsidP="00DB5DD6">
      <w:pPr>
        <w:widowControl w:val="0"/>
        <w:suppressLineNumbers/>
        <w:spacing w:before="120" w:after="120" w:line="240" w:lineRule="auto"/>
        <w:jc w:val="center"/>
        <w:rPr>
          <w:rFonts w:ascii="Times New Roman" w:hAnsi="Times New Roman"/>
          <w:b/>
          <w:bCs/>
          <w:sz w:val="28"/>
          <w:szCs w:val="28"/>
        </w:rPr>
      </w:pPr>
      <w:r w:rsidRPr="001F62FD">
        <w:rPr>
          <w:rFonts w:ascii="Times New Roman" w:hAnsi="Times New Roman"/>
          <w:b/>
          <w:bCs/>
          <w:sz w:val="28"/>
          <w:szCs w:val="28"/>
        </w:rPr>
        <w:t xml:space="preserve">Chương </w:t>
      </w:r>
      <w:r w:rsidR="00FE5EEE">
        <w:rPr>
          <w:rFonts w:ascii="Times New Roman" w:hAnsi="Times New Roman"/>
          <w:b/>
          <w:bCs/>
          <w:sz w:val="28"/>
          <w:szCs w:val="28"/>
        </w:rPr>
        <w:t>I</w:t>
      </w:r>
      <w:r w:rsidR="00DB25C0">
        <w:rPr>
          <w:rFonts w:ascii="Times New Roman" w:hAnsi="Times New Roman"/>
          <w:b/>
          <w:bCs/>
          <w:sz w:val="28"/>
          <w:szCs w:val="28"/>
        </w:rPr>
        <w:t>II</w:t>
      </w:r>
    </w:p>
    <w:p w14:paraId="137FEF17" w14:textId="352752DB" w:rsidR="00FE5EEE" w:rsidRDefault="00FE5EEE" w:rsidP="00DB5DD6">
      <w:pPr>
        <w:widowControl w:val="0"/>
        <w:suppressLineNumbers/>
        <w:spacing w:before="120" w:after="120" w:line="240" w:lineRule="auto"/>
        <w:jc w:val="center"/>
        <w:rPr>
          <w:rFonts w:ascii="Times New Roman" w:hAnsi="Times New Roman"/>
          <w:b/>
          <w:bCs/>
          <w:sz w:val="28"/>
          <w:szCs w:val="28"/>
        </w:rPr>
      </w:pPr>
      <w:r>
        <w:rPr>
          <w:rFonts w:ascii="Times New Roman" w:hAnsi="Times New Roman"/>
          <w:b/>
          <w:bCs/>
          <w:sz w:val="28"/>
          <w:szCs w:val="28"/>
        </w:rPr>
        <w:t xml:space="preserve">MỨC CHI </w:t>
      </w:r>
      <w:r w:rsidR="006924DE">
        <w:rPr>
          <w:rFonts w:ascii="Times New Roman" w:hAnsi="Times New Roman"/>
          <w:b/>
          <w:bCs/>
          <w:sz w:val="28"/>
          <w:szCs w:val="28"/>
        </w:rPr>
        <w:t>CÔNG TÁC</w:t>
      </w:r>
      <w:r w:rsidR="002045D9">
        <w:rPr>
          <w:rFonts w:ascii="Times New Roman" w:hAnsi="Times New Roman"/>
          <w:b/>
          <w:bCs/>
          <w:sz w:val="28"/>
          <w:szCs w:val="28"/>
        </w:rPr>
        <w:t xml:space="preserve"> </w:t>
      </w:r>
      <w:r>
        <w:rPr>
          <w:rFonts w:ascii="Times New Roman" w:hAnsi="Times New Roman"/>
          <w:b/>
          <w:bCs/>
          <w:sz w:val="28"/>
          <w:szCs w:val="28"/>
        </w:rPr>
        <w:t>BỒI DƯỠNG</w:t>
      </w:r>
    </w:p>
    <w:p w14:paraId="6D349FA2" w14:textId="5802F065" w:rsidR="002045D9" w:rsidRDefault="002045D9" w:rsidP="00DB5DD6">
      <w:pPr>
        <w:widowControl w:val="0"/>
        <w:suppressLineNumbers/>
        <w:spacing w:before="240" w:after="120" w:line="264" w:lineRule="auto"/>
        <w:jc w:val="both"/>
        <w:rPr>
          <w:rFonts w:ascii="Times New Roman" w:hAnsi="Times New Roman"/>
          <w:b/>
          <w:bCs/>
          <w:sz w:val="28"/>
          <w:szCs w:val="28"/>
        </w:rPr>
      </w:pPr>
      <w:r>
        <w:rPr>
          <w:rFonts w:ascii="Times New Roman" w:hAnsi="Times New Roman"/>
          <w:b/>
          <w:bCs/>
          <w:sz w:val="28"/>
          <w:szCs w:val="28"/>
        </w:rPr>
        <w:tab/>
        <w:t>Điều 12. Nội dung chi, mức chi</w:t>
      </w:r>
    </w:p>
    <w:p w14:paraId="5BE7D36A" w14:textId="64952B03" w:rsidR="002045D9" w:rsidRPr="002045D9" w:rsidRDefault="002045D9" w:rsidP="00DB5DD6">
      <w:pPr>
        <w:widowControl w:val="0"/>
        <w:suppressLineNumbers/>
        <w:spacing w:before="120" w:after="120" w:line="264" w:lineRule="auto"/>
        <w:ind w:firstLine="720"/>
        <w:jc w:val="both"/>
        <w:rPr>
          <w:rFonts w:ascii="Times New Roman" w:hAnsi="Times New Roman"/>
          <w:sz w:val="28"/>
          <w:szCs w:val="28"/>
        </w:rPr>
      </w:pPr>
      <w:r w:rsidRPr="002045D9">
        <w:rPr>
          <w:rFonts w:ascii="Times New Roman" w:hAnsi="Times New Roman"/>
          <w:sz w:val="28"/>
          <w:szCs w:val="28"/>
        </w:rPr>
        <w:t>Các nội dung chi do các cơ sở đào tạo, bồi dưỡng hoặc các cơ quan, đơn vị được giao</w:t>
      </w:r>
      <w:r>
        <w:rPr>
          <w:rFonts w:ascii="Times New Roman" w:hAnsi="Times New Roman"/>
          <w:sz w:val="28"/>
          <w:szCs w:val="28"/>
        </w:rPr>
        <w:t xml:space="preserve"> </w:t>
      </w:r>
      <w:r w:rsidRPr="002045D9">
        <w:rPr>
          <w:rFonts w:ascii="Times New Roman" w:hAnsi="Times New Roman"/>
          <w:sz w:val="28"/>
          <w:szCs w:val="28"/>
        </w:rPr>
        <w:t>nhiệm vụ mở lớp bồi dưỡng công chức, giao nhiệm vụ biên soạn chương trình, tài liệu bồi</w:t>
      </w:r>
      <w:r>
        <w:rPr>
          <w:rFonts w:ascii="Times New Roman" w:hAnsi="Times New Roman"/>
          <w:sz w:val="28"/>
          <w:szCs w:val="28"/>
        </w:rPr>
        <w:t xml:space="preserve"> </w:t>
      </w:r>
      <w:r w:rsidRPr="002045D9">
        <w:rPr>
          <w:rFonts w:ascii="Times New Roman" w:hAnsi="Times New Roman"/>
          <w:sz w:val="28"/>
          <w:szCs w:val="28"/>
        </w:rPr>
        <w:t>dưỡng thực hiện:</w:t>
      </w:r>
    </w:p>
    <w:p w14:paraId="77D2E53E" w14:textId="6A5E5970" w:rsidR="002045D9" w:rsidRPr="002045D9" w:rsidRDefault="002045D9"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1.</w:t>
      </w:r>
      <w:r w:rsidRPr="002045D9">
        <w:rPr>
          <w:rFonts w:ascii="Times New Roman" w:hAnsi="Times New Roman"/>
          <w:sz w:val="28"/>
          <w:szCs w:val="28"/>
        </w:rPr>
        <w:t xml:space="preserve"> Mức chi tiền công giảng viên, trợ giảng, báo cáo viên (bao gồm cả tiền công soạn giáo</w:t>
      </w:r>
      <w:r>
        <w:rPr>
          <w:rFonts w:ascii="Times New Roman" w:hAnsi="Times New Roman"/>
          <w:sz w:val="28"/>
          <w:szCs w:val="28"/>
        </w:rPr>
        <w:t xml:space="preserve"> </w:t>
      </w:r>
      <w:r w:rsidRPr="002045D9">
        <w:rPr>
          <w:rFonts w:ascii="Times New Roman" w:hAnsi="Times New Roman"/>
          <w:sz w:val="28"/>
          <w:szCs w:val="28"/>
        </w:rPr>
        <w:t>án bài giảng</w:t>
      </w:r>
      <w:r w:rsidR="008227CC">
        <w:rPr>
          <w:rFonts w:ascii="Times New Roman" w:hAnsi="Times New Roman"/>
          <w:sz w:val="28"/>
          <w:szCs w:val="28"/>
        </w:rPr>
        <w:t>,</w:t>
      </w:r>
      <w:r w:rsidR="008227CC" w:rsidRPr="008227CC">
        <w:rPr>
          <w:rFonts w:ascii="Times New Roman" w:hAnsi="Times New Roman"/>
          <w:sz w:val="28"/>
          <w:szCs w:val="28"/>
        </w:rPr>
        <w:t xml:space="preserve"> </w:t>
      </w:r>
      <w:r w:rsidR="008227CC">
        <w:rPr>
          <w:rFonts w:ascii="Times New Roman" w:hAnsi="Times New Roman"/>
          <w:sz w:val="28"/>
          <w:szCs w:val="28"/>
        </w:rPr>
        <w:t>m</w:t>
      </w:r>
      <w:r w:rsidR="008227CC" w:rsidRPr="002045D9">
        <w:rPr>
          <w:rFonts w:ascii="Times New Roman" w:hAnsi="Times New Roman"/>
          <w:sz w:val="28"/>
          <w:szCs w:val="28"/>
        </w:rPr>
        <w:t>ột buổi giảng được tính bằng 04 tiết học</w:t>
      </w:r>
      <w:r w:rsidRPr="002045D9">
        <w:rPr>
          <w:rFonts w:ascii="Times New Roman" w:hAnsi="Times New Roman"/>
          <w:sz w:val="28"/>
          <w:szCs w:val="28"/>
        </w:rPr>
        <w:t>)</w:t>
      </w:r>
    </w:p>
    <w:p w14:paraId="6531D150" w14:textId="4C4F13FC" w:rsidR="002045D9" w:rsidRPr="002045D9" w:rsidRDefault="002045D9"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a)</w:t>
      </w:r>
      <w:r w:rsidRPr="002045D9">
        <w:rPr>
          <w:rFonts w:ascii="Times New Roman" w:hAnsi="Times New Roman"/>
          <w:sz w:val="28"/>
          <w:szCs w:val="28"/>
        </w:rPr>
        <w:t xml:space="preserve"> Giảng viên, báo cáo viên là Ủy viên Ban chấp hành Trung ương Đảng, Bộ trưởng, Bí thư</w:t>
      </w:r>
      <w:r>
        <w:rPr>
          <w:rFonts w:ascii="Times New Roman" w:hAnsi="Times New Roman"/>
          <w:sz w:val="28"/>
          <w:szCs w:val="28"/>
        </w:rPr>
        <w:t xml:space="preserve"> </w:t>
      </w:r>
      <w:r w:rsidRPr="002045D9">
        <w:rPr>
          <w:rFonts w:ascii="Times New Roman" w:hAnsi="Times New Roman"/>
          <w:sz w:val="28"/>
          <w:szCs w:val="28"/>
        </w:rPr>
        <w:t xml:space="preserve">Tỉnh ủy và các chức danh tương đương; Giáo sư: Mức chi là </w:t>
      </w:r>
      <w:r w:rsidR="007313EA">
        <w:rPr>
          <w:rFonts w:ascii="Times New Roman" w:hAnsi="Times New Roman"/>
          <w:sz w:val="28"/>
          <w:szCs w:val="28"/>
        </w:rPr>
        <w:t>3</w:t>
      </w:r>
      <w:r w:rsidRPr="002045D9">
        <w:rPr>
          <w:rFonts w:ascii="Times New Roman" w:hAnsi="Times New Roman"/>
          <w:sz w:val="28"/>
          <w:szCs w:val="28"/>
        </w:rPr>
        <w:t>.000.000 đồng/người/buổi</w:t>
      </w:r>
      <w:r w:rsidR="008227CC">
        <w:rPr>
          <w:rFonts w:ascii="Times New Roman" w:hAnsi="Times New Roman"/>
          <w:sz w:val="28"/>
          <w:szCs w:val="28"/>
        </w:rPr>
        <w:t>.</w:t>
      </w:r>
    </w:p>
    <w:p w14:paraId="333790EC" w14:textId="00CAACE5" w:rsidR="002045D9" w:rsidRPr="002045D9" w:rsidRDefault="002045D9"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b)</w:t>
      </w:r>
      <w:r w:rsidRPr="002045D9">
        <w:rPr>
          <w:rFonts w:ascii="Times New Roman" w:hAnsi="Times New Roman"/>
          <w:sz w:val="28"/>
          <w:szCs w:val="28"/>
        </w:rPr>
        <w:t xml:space="preserve"> Giảng viên, báo cáo viên là Thứ trưởng, Phó Bí thư Tỉnh ủy, Chủ tịch Hội đồng nhân</w:t>
      </w:r>
      <w:r>
        <w:rPr>
          <w:rFonts w:ascii="Times New Roman" w:hAnsi="Times New Roman"/>
          <w:sz w:val="28"/>
          <w:szCs w:val="28"/>
        </w:rPr>
        <w:t xml:space="preserve"> </w:t>
      </w:r>
      <w:r w:rsidRPr="002045D9">
        <w:rPr>
          <w:rFonts w:ascii="Times New Roman" w:hAnsi="Times New Roman"/>
          <w:sz w:val="28"/>
          <w:szCs w:val="28"/>
        </w:rPr>
        <w:t>dân tỉnh, Chủ tịch Ủy ban nhân dân tỉnh, Chủ tịch Ủy ban Mặt trận Tổ quốc Việt Nam</w:t>
      </w:r>
      <w:r>
        <w:rPr>
          <w:rFonts w:ascii="Times New Roman" w:hAnsi="Times New Roman"/>
          <w:sz w:val="28"/>
          <w:szCs w:val="28"/>
        </w:rPr>
        <w:t xml:space="preserve"> </w:t>
      </w:r>
      <w:r w:rsidRPr="002045D9">
        <w:rPr>
          <w:rFonts w:ascii="Times New Roman" w:hAnsi="Times New Roman"/>
          <w:sz w:val="28"/>
          <w:szCs w:val="28"/>
        </w:rPr>
        <w:t>tỉnh và các chức danh tương đương; Chuyên gia cao cấp, Phó Giáo sư: Mức chi là</w:t>
      </w:r>
      <w:r>
        <w:rPr>
          <w:rFonts w:ascii="Times New Roman" w:hAnsi="Times New Roman"/>
          <w:sz w:val="28"/>
          <w:szCs w:val="28"/>
        </w:rPr>
        <w:t xml:space="preserve"> </w:t>
      </w:r>
      <w:r w:rsidR="007313EA">
        <w:rPr>
          <w:rFonts w:ascii="Times New Roman" w:hAnsi="Times New Roman"/>
          <w:sz w:val="28"/>
          <w:szCs w:val="28"/>
        </w:rPr>
        <w:t>2</w:t>
      </w:r>
      <w:r w:rsidRPr="002045D9">
        <w:rPr>
          <w:rFonts w:ascii="Times New Roman" w:hAnsi="Times New Roman"/>
          <w:sz w:val="28"/>
          <w:szCs w:val="28"/>
        </w:rPr>
        <w:t>.</w:t>
      </w:r>
      <w:r w:rsidR="007313EA">
        <w:rPr>
          <w:rFonts w:ascii="Times New Roman" w:hAnsi="Times New Roman"/>
          <w:sz w:val="28"/>
          <w:szCs w:val="28"/>
        </w:rPr>
        <w:t>5</w:t>
      </w:r>
      <w:r w:rsidRPr="002045D9">
        <w:rPr>
          <w:rFonts w:ascii="Times New Roman" w:hAnsi="Times New Roman"/>
          <w:sz w:val="28"/>
          <w:szCs w:val="28"/>
        </w:rPr>
        <w:t>00.000 đồng/người/buổi</w:t>
      </w:r>
      <w:r w:rsidR="008227CC">
        <w:rPr>
          <w:rFonts w:ascii="Times New Roman" w:hAnsi="Times New Roman"/>
          <w:sz w:val="28"/>
          <w:szCs w:val="28"/>
        </w:rPr>
        <w:t>.</w:t>
      </w:r>
    </w:p>
    <w:p w14:paraId="67F5122D" w14:textId="09071C46" w:rsidR="002045D9" w:rsidRPr="002045D9" w:rsidRDefault="002045D9"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c)</w:t>
      </w:r>
      <w:r w:rsidRPr="002045D9">
        <w:rPr>
          <w:rFonts w:ascii="Times New Roman" w:hAnsi="Times New Roman"/>
          <w:sz w:val="28"/>
          <w:szCs w:val="28"/>
        </w:rPr>
        <w:t xml:space="preserve"> Giảng viên, báo cáo viên là Ủy viên Ban Thường vụ Tỉnh ủy, Phó Chủ tịch Hội đồng</w:t>
      </w:r>
      <w:r>
        <w:rPr>
          <w:rFonts w:ascii="Times New Roman" w:hAnsi="Times New Roman"/>
          <w:sz w:val="28"/>
          <w:szCs w:val="28"/>
        </w:rPr>
        <w:t xml:space="preserve"> </w:t>
      </w:r>
      <w:r w:rsidRPr="002045D9">
        <w:rPr>
          <w:rFonts w:ascii="Times New Roman" w:hAnsi="Times New Roman"/>
          <w:sz w:val="28"/>
          <w:szCs w:val="28"/>
        </w:rPr>
        <w:t>nhân dân tỉnh, Phó Chủ tịch Ủy ban nhân dân tỉnh, Phó trưởng Đoàn đại biểu Quốc hội</w:t>
      </w:r>
      <w:r>
        <w:rPr>
          <w:rFonts w:ascii="Times New Roman" w:hAnsi="Times New Roman"/>
          <w:sz w:val="28"/>
          <w:szCs w:val="28"/>
        </w:rPr>
        <w:t xml:space="preserve"> </w:t>
      </w:r>
      <w:r w:rsidRPr="002045D9">
        <w:rPr>
          <w:rFonts w:ascii="Times New Roman" w:hAnsi="Times New Roman"/>
          <w:sz w:val="28"/>
          <w:szCs w:val="28"/>
        </w:rPr>
        <w:t>tỉnh; Tiến sĩ khoa học: Mức chi là 2.</w:t>
      </w:r>
      <w:r w:rsidR="007313EA">
        <w:rPr>
          <w:rFonts w:ascii="Times New Roman" w:hAnsi="Times New Roman"/>
          <w:sz w:val="28"/>
          <w:szCs w:val="28"/>
        </w:rPr>
        <w:t>0</w:t>
      </w:r>
      <w:r w:rsidRPr="002045D9">
        <w:rPr>
          <w:rFonts w:ascii="Times New Roman" w:hAnsi="Times New Roman"/>
          <w:sz w:val="28"/>
          <w:szCs w:val="28"/>
        </w:rPr>
        <w:t>00.000 đồng/người/buổi</w:t>
      </w:r>
      <w:r>
        <w:rPr>
          <w:rFonts w:ascii="Times New Roman" w:hAnsi="Times New Roman"/>
          <w:sz w:val="28"/>
          <w:szCs w:val="28"/>
        </w:rPr>
        <w:t>.</w:t>
      </w:r>
    </w:p>
    <w:p w14:paraId="66F681EC" w14:textId="2495368F" w:rsidR="002045D9" w:rsidRPr="002045D9" w:rsidRDefault="002045D9"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d)</w:t>
      </w:r>
      <w:r w:rsidRPr="002045D9">
        <w:rPr>
          <w:rFonts w:ascii="Times New Roman" w:hAnsi="Times New Roman"/>
          <w:sz w:val="28"/>
          <w:szCs w:val="28"/>
        </w:rPr>
        <w:t xml:space="preserve"> Giảng viên, báo cáo viên là Vụ trưởng và các chức danh tương đương thuộc Bộ, cơ quan</w:t>
      </w:r>
      <w:r>
        <w:rPr>
          <w:rFonts w:ascii="Times New Roman" w:hAnsi="Times New Roman"/>
          <w:sz w:val="28"/>
          <w:szCs w:val="28"/>
        </w:rPr>
        <w:t xml:space="preserve"> </w:t>
      </w:r>
      <w:r w:rsidRPr="002045D9">
        <w:rPr>
          <w:rFonts w:ascii="Times New Roman" w:hAnsi="Times New Roman"/>
          <w:sz w:val="28"/>
          <w:szCs w:val="28"/>
        </w:rPr>
        <w:t>ngang Bộ; Tỉnh ủy viên, Giám đốc sở và các chức danh tương đương; Tiến sĩ, Giảng viên</w:t>
      </w:r>
      <w:r>
        <w:rPr>
          <w:rFonts w:ascii="Times New Roman" w:hAnsi="Times New Roman"/>
          <w:sz w:val="28"/>
          <w:szCs w:val="28"/>
        </w:rPr>
        <w:t xml:space="preserve"> </w:t>
      </w:r>
      <w:r w:rsidRPr="002045D9">
        <w:rPr>
          <w:rFonts w:ascii="Times New Roman" w:hAnsi="Times New Roman"/>
          <w:sz w:val="28"/>
          <w:szCs w:val="28"/>
        </w:rPr>
        <w:t xml:space="preserve">cao cấp, Chuyên viên cao cấp và tương đương: Mức chi là </w:t>
      </w:r>
      <w:r w:rsidR="007313EA">
        <w:rPr>
          <w:rFonts w:ascii="Times New Roman" w:hAnsi="Times New Roman"/>
          <w:sz w:val="28"/>
          <w:szCs w:val="28"/>
        </w:rPr>
        <w:t>1</w:t>
      </w:r>
      <w:r w:rsidRPr="002045D9">
        <w:rPr>
          <w:rFonts w:ascii="Times New Roman" w:hAnsi="Times New Roman"/>
          <w:sz w:val="28"/>
          <w:szCs w:val="28"/>
        </w:rPr>
        <w:t>.</w:t>
      </w:r>
      <w:r w:rsidR="007313EA">
        <w:rPr>
          <w:rFonts w:ascii="Times New Roman" w:hAnsi="Times New Roman"/>
          <w:sz w:val="28"/>
          <w:szCs w:val="28"/>
        </w:rPr>
        <w:t>8</w:t>
      </w:r>
      <w:r w:rsidRPr="002045D9">
        <w:rPr>
          <w:rFonts w:ascii="Times New Roman" w:hAnsi="Times New Roman"/>
          <w:sz w:val="28"/>
          <w:szCs w:val="28"/>
        </w:rPr>
        <w:t>00.000 đồng/người/buổi</w:t>
      </w:r>
      <w:r>
        <w:rPr>
          <w:rFonts w:ascii="Times New Roman" w:hAnsi="Times New Roman"/>
          <w:sz w:val="28"/>
          <w:szCs w:val="28"/>
        </w:rPr>
        <w:t>.</w:t>
      </w:r>
    </w:p>
    <w:p w14:paraId="3063AB23" w14:textId="430499DF" w:rsidR="002045D9" w:rsidRPr="002045D9" w:rsidRDefault="002045D9"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đ)</w:t>
      </w:r>
      <w:r w:rsidRPr="002045D9">
        <w:rPr>
          <w:rFonts w:ascii="Times New Roman" w:hAnsi="Times New Roman"/>
          <w:sz w:val="28"/>
          <w:szCs w:val="28"/>
        </w:rPr>
        <w:t xml:space="preserve"> Giảng viên, báo cáo viên là Phó Vụ trưởng thuộc Bộ, cơ quan ngang Bộ; Phó Chủ tịch</w:t>
      </w:r>
      <w:r>
        <w:rPr>
          <w:rFonts w:ascii="Times New Roman" w:hAnsi="Times New Roman"/>
          <w:sz w:val="28"/>
          <w:szCs w:val="28"/>
        </w:rPr>
        <w:t xml:space="preserve"> </w:t>
      </w:r>
      <w:r w:rsidRPr="002045D9">
        <w:rPr>
          <w:rFonts w:ascii="Times New Roman" w:hAnsi="Times New Roman"/>
          <w:sz w:val="28"/>
          <w:szCs w:val="28"/>
        </w:rPr>
        <w:t>Ủy ban Mặt trận Tổ quốc Việt Nam tỉnh (không là Tỉnh ủy viên), Phó Giám đốc Sở và các</w:t>
      </w:r>
      <w:r>
        <w:rPr>
          <w:rFonts w:ascii="Times New Roman" w:hAnsi="Times New Roman"/>
          <w:sz w:val="28"/>
          <w:szCs w:val="28"/>
        </w:rPr>
        <w:t xml:space="preserve"> </w:t>
      </w:r>
      <w:r w:rsidRPr="002045D9">
        <w:rPr>
          <w:rFonts w:ascii="Times New Roman" w:hAnsi="Times New Roman"/>
          <w:sz w:val="28"/>
          <w:szCs w:val="28"/>
        </w:rPr>
        <w:t>chức danh tương đương; Giảng viên chính, Chuyên viên chính và tương đương: Mức chi</w:t>
      </w:r>
      <w:r>
        <w:rPr>
          <w:rFonts w:ascii="Times New Roman" w:hAnsi="Times New Roman"/>
          <w:sz w:val="28"/>
          <w:szCs w:val="28"/>
        </w:rPr>
        <w:t xml:space="preserve"> </w:t>
      </w:r>
      <w:r w:rsidRPr="002045D9">
        <w:rPr>
          <w:rFonts w:ascii="Times New Roman" w:hAnsi="Times New Roman"/>
          <w:sz w:val="28"/>
          <w:szCs w:val="28"/>
        </w:rPr>
        <w:t>là 1.500.000 đồng/người/buổi</w:t>
      </w:r>
      <w:r>
        <w:rPr>
          <w:rFonts w:ascii="Times New Roman" w:hAnsi="Times New Roman"/>
          <w:sz w:val="28"/>
          <w:szCs w:val="28"/>
        </w:rPr>
        <w:t>.</w:t>
      </w:r>
    </w:p>
    <w:p w14:paraId="6B8A9FD1" w14:textId="48EF32D8" w:rsidR="002045D9" w:rsidRDefault="002045D9"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e)</w:t>
      </w:r>
      <w:r w:rsidRPr="002045D9">
        <w:rPr>
          <w:rFonts w:ascii="Times New Roman" w:hAnsi="Times New Roman"/>
          <w:sz w:val="28"/>
          <w:szCs w:val="28"/>
        </w:rPr>
        <w:t xml:space="preserve"> Ngoài các chức danh, học hàm, học vị nêu trên, giảng viên, báo cáo viên đang công tác</w:t>
      </w:r>
      <w:r>
        <w:rPr>
          <w:rFonts w:ascii="Times New Roman" w:hAnsi="Times New Roman"/>
          <w:sz w:val="28"/>
          <w:szCs w:val="28"/>
        </w:rPr>
        <w:t xml:space="preserve"> </w:t>
      </w:r>
      <w:r w:rsidRPr="002045D9">
        <w:rPr>
          <w:rFonts w:ascii="Times New Roman" w:hAnsi="Times New Roman"/>
          <w:sz w:val="28"/>
          <w:szCs w:val="28"/>
        </w:rPr>
        <w:t xml:space="preserve">tại cơ quan, đơn vị cấp tỉnh: Mức chi là </w:t>
      </w:r>
      <w:r w:rsidR="00DB5DD6">
        <w:rPr>
          <w:rFonts w:ascii="Times New Roman" w:hAnsi="Times New Roman"/>
          <w:sz w:val="28"/>
          <w:szCs w:val="28"/>
        </w:rPr>
        <w:t>8</w:t>
      </w:r>
      <w:r w:rsidRPr="002045D9">
        <w:rPr>
          <w:rFonts w:ascii="Times New Roman" w:hAnsi="Times New Roman"/>
          <w:sz w:val="28"/>
          <w:szCs w:val="28"/>
        </w:rPr>
        <w:t>00.000 đồng/người/buổi; giảng viên, báo cáo</w:t>
      </w:r>
      <w:r>
        <w:rPr>
          <w:rFonts w:ascii="Times New Roman" w:hAnsi="Times New Roman"/>
          <w:sz w:val="28"/>
          <w:szCs w:val="28"/>
        </w:rPr>
        <w:t xml:space="preserve"> </w:t>
      </w:r>
      <w:r w:rsidRPr="002045D9">
        <w:rPr>
          <w:rFonts w:ascii="Times New Roman" w:hAnsi="Times New Roman"/>
          <w:sz w:val="28"/>
          <w:szCs w:val="28"/>
        </w:rPr>
        <w:t xml:space="preserve">viên đang công tác tại cơ quan, đơn vị cấp xã: Mức chi là </w:t>
      </w:r>
      <w:r w:rsidR="00DB5DD6">
        <w:rPr>
          <w:rFonts w:ascii="Times New Roman" w:hAnsi="Times New Roman"/>
          <w:sz w:val="28"/>
          <w:szCs w:val="28"/>
        </w:rPr>
        <w:t>5</w:t>
      </w:r>
      <w:r w:rsidRPr="002045D9">
        <w:rPr>
          <w:rFonts w:ascii="Times New Roman" w:hAnsi="Times New Roman"/>
          <w:sz w:val="28"/>
          <w:szCs w:val="28"/>
        </w:rPr>
        <w:t>00.000 đồng/người/buổi</w:t>
      </w:r>
      <w:r w:rsidR="008227CC">
        <w:rPr>
          <w:rFonts w:ascii="Times New Roman" w:hAnsi="Times New Roman"/>
          <w:sz w:val="28"/>
          <w:szCs w:val="28"/>
        </w:rPr>
        <w:t>.</w:t>
      </w:r>
    </w:p>
    <w:p w14:paraId="4940792F" w14:textId="77777777" w:rsidR="007313EA" w:rsidRDefault="008227CC"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 xml:space="preserve">g) </w:t>
      </w:r>
      <w:r w:rsidR="002045D9" w:rsidRPr="002045D9">
        <w:rPr>
          <w:rFonts w:ascii="Times New Roman" w:hAnsi="Times New Roman"/>
          <w:sz w:val="28"/>
          <w:szCs w:val="28"/>
        </w:rPr>
        <w:t>Trường hợp giảng viên, báo cáo viên thuộc</w:t>
      </w:r>
      <w:r w:rsidR="002045D9">
        <w:rPr>
          <w:rFonts w:ascii="Times New Roman" w:hAnsi="Times New Roman"/>
          <w:sz w:val="28"/>
          <w:szCs w:val="28"/>
        </w:rPr>
        <w:t xml:space="preserve"> </w:t>
      </w:r>
      <w:r w:rsidR="002045D9" w:rsidRPr="002045D9">
        <w:rPr>
          <w:rFonts w:ascii="Times New Roman" w:hAnsi="Times New Roman"/>
          <w:sz w:val="28"/>
          <w:szCs w:val="28"/>
        </w:rPr>
        <w:t>nhiều nhóm đối tượng quy định tại điểm này thì áp dụng mức chi tiền công cao nhất;</w:t>
      </w:r>
      <w:r w:rsidR="002045D9">
        <w:rPr>
          <w:rFonts w:ascii="Times New Roman" w:hAnsi="Times New Roman"/>
          <w:sz w:val="28"/>
          <w:szCs w:val="28"/>
        </w:rPr>
        <w:t xml:space="preserve"> </w:t>
      </w:r>
      <w:r w:rsidR="002045D9" w:rsidRPr="002045D9">
        <w:rPr>
          <w:rFonts w:ascii="Times New Roman" w:hAnsi="Times New Roman"/>
          <w:sz w:val="28"/>
          <w:szCs w:val="28"/>
        </w:rPr>
        <w:t>Trợ giảng bằng 50% mức chi tiền công đối với giảng viên, báo cáo viên tương ứng</w:t>
      </w:r>
      <w:r w:rsidR="002045D9">
        <w:rPr>
          <w:rFonts w:ascii="Times New Roman" w:hAnsi="Times New Roman"/>
          <w:sz w:val="28"/>
          <w:szCs w:val="28"/>
        </w:rPr>
        <w:t xml:space="preserve">. </w:t>
      </w:r>
    </w:p>
    <w:p w14:paraId="5E4D64F4" w14:textId="725F6C22" w:rsidR="007313EA" w:rsidRPr="007313EA" w:rsidRDefault="007313EA" w:rsidP="00DB5DD6">
      <w:pPr>
        <w:widowControl w:val="0"/>
        <w:suppressLineNumbers/>
        <w:spacing w:before="120" w:after="120" w:line="264" w:lineRule="auto"/>
        <w:ind w:firstLine="720"/>
        <w:jc w:val="both"/>
        <w:rPr>
          <w:rFonts w:ascii="Times New Roman" w:hAnsi="Times New Roman"/>
          <w:sz w:val="28"/>
          <w:szCs w:val="28"/>
        </w:rPr>
      </w:pPr>
      <w:r>
        <w:rPr>
          <w:rFonts w:ascii="Times New Roman" w:hAnsi="Times New Roman"/>
          <w:sz w:val="28"/>
          <w:szCs w:val="28"/>
        </w:rPr>
        <w:t xml:space="preserve">2. </w:t>
      </w:r>
      <w:r w:rsidRPr="007313EA">
        <w:rPr>
          <w:rFonts w:ascii="Times New Roman" w:hAnsi="Times New Roman"/>
          <w:sz w:val="28"/>
          <w:szCs w:val="28"/>
        </w:rPr>
        <w:t xml:space="preserve">Đối với </w:t>
      </w:r>
      <w:r>
        <w:rPr>
          <w:rFonts w:ascii="Times New Roman" w:hAnsi="Times New Roman"/>
          <w:sz w:val="28"/>
          <w:szCs w:val="28"/>
        </w:rPr>
        <w:t xml:space="preserve">viên chức, </w:t>
      </w:r>
      <w:r w:rsidRPr="007313EA">
        <w:rPr>
          <w:rFonts w:ascii="Times New Roman" w:hAnsi="Times New Roman"/>
          <w:sz w:val="28"/>
          <w:szCs w:val="28"/>
        </w:rPr>
        <w:t xml:space="preserve">giảng viên Trường Chính trị tỉnh, Trung tâm </w:t>
      </w:r>
      <w:r w:rsidR="004B491E">
        <w:rPr>
          <w:rFonts w:ascii="Times New Roman" w:hAnsi="Times New Roman"/>
          <w:sz w:val="28"/>
          <w:szCs w:val="28"/>
        </w:rPr>
        <w:t xml:space="preserve">bồi </w:t>
      </w:r>
      <w:r w:rsidR="004B491E">
        <w:rPr>
          <w:rFonts w:ascii="Times New Roman" w:hAnsi="Times New Roman"/>
          <w:sz w:val="28"/>
          <w:szCs w:val="28"/>
        </w:rPr>
        <w:lastRenderedPageBreak/>
        <w:t xml:space="preserve">dưỡng </w:t>
      </w:r>
      <w:r w:rsidRPr="007313EA">
        <w:rPr>
          <w:rFonts w:ascii="Times New Roman" w:hAnsi="Times New Roman"/>
          <w:sz w:val="28"/>
          <w:szCs w:val="28"/>
        </w:rPr>
        <w:t>chính trị xã, phường, đặc</w:t>
      </w:r>
      <w:r>
        <w:rPr>
          <w:rFonts w:ascii="Times New Roman" w:hAnsi="Times New Roman"/>
          <w:sz w:val="28"/>
          <w:szCs w:val="28"/>
        </w:rPr>
        <w:t xml:space="preserve"> </w:t>
      </w:r>
      <w:r w:rsidRPr="007313EA">
        <w:rPr>
          <w:rFonts w:ascii="Times New Roman" w:hAnsi="Times New Roman"/>
          <w:sz w:val="28"/>
          <w:szCs w:val="28"/>
        </w:rPr>
        <w:t>khu làm nhiệm vụ đào tạo, bồi dưỡng thì số giờ giảng vượt định mức được thanh toán</w:t>
      </w:r>
      <w:r>
        <w:rPr>
          <w:rFonts w:ascii="Times New Roman" w:hAnsi="Times New Roman"/>
          <w:sz w:val="28"/>
          <w:szCs w:val="28"/>
        </w:rPr>
        <w:t xml:space="preserve"> </w:t>
      </w:r>
      <w:r w:rsidRPr="007313EA">
        <w:rPr>
          <w:rFonts w:ascii="Times New Roman" w:hAnsi="Times New Roman"/>
          <w:sz w:val="28"/>
          <w:szCs w:val="28"/>
        </w:rPr>
        <w:t>theo quy định hiện hành về chế độ trả lương dạy thêm giờ, không trả thù lao giảng viên</w:t>
      </w:r>
      <w:r>
        <w:rPr>
          <w:rFonts w:ascii="Times New Roman" w:hAnsi="Times New Roman"/>
          <w:sz w:val="28"/>
          <w:szCs w:val="28"/>
        </w:rPr>
        <w:t xml:space="preserve"> </w:t>
      </w:r>
      <w:r w:rsidRPr="007313EA">
        <w:rPr>
          <w:rFonts w:ascii="Times New Roman" w:hAnsi="Times New Roman"/>
          <w:sz w:val="28"/>
          <w:szCs w:val="28"/>
        </w:rPr>
        <w:t>theo quy định trên. Trường hợp được mời tham gia giảng dạy, báo cáo tại các lớp đào tạo,</w:t>
      </w:r>
      <w:r>
        <w:rPr>
          <w:rFonts w:ascii="Times New Roman" w:hAnsi="Times New Roman"/>
          <w:sz w:val="28"/>
          <w:szCs w:val="28"/>
        </w:rPr>
        <w:t xml:space="preserve"> </w:t>
      </w:r>
      <w:r w:rsidRPr="007313EA">
        <w:rPr>
          <w:rFonts w:ascii="Times New Roman" w:hAnsi="Times New Roman"/>
          <w:sz w:val="28"/>
          <w:szCs w:val="28"/>
        </w:rPr>
        <w:t>bồi dưỡng do các đơn vị khác tổ chức thì vẫn được hưởng chế độ thù lao giảng viên, báo</w:t>
      </w:r>
      <w:r>
        <w:rPr>
          <w:rFonts w:ascii="Times New Roman" w:hAnsi="Times New Roman"/>
          <w:sz w:val="28"/>
          <w:szCs w:val="28"/>
        </w:rPr>
        <w:t xml:space="preserve"> </w:t>
      </w:r>
      <w:r w:rsidRPr="007313EA">
        <w:rPr>
          <w:rFonts w:ascii="Times New Roman" w:hAnsi="Times New Roman"/>
          <w:sz w:val="28"/>
          <w:szCs w:val="28"/>
        </w:rPr>
        <w:t>cáo viên theo quy định này.</w:t>
      </w:r>
    </w:p>
    <w:p w14:paraId="2BD8C2E4" w14:textId="5F4AEE55" w:rsidR="007313EA" w:rsidRDefault="007313EA" w:rsidP="00DB5DD6">
      <w:pPr>
        <w:widowControl w:val="0"/>
        <w:suppressLineNumbers/>
        <w:spacing w:before="120" w:after="120" w:line="264" w:lineRule="auto"/>
        <w:ind w:firstLine="720"/>
        <w:jc w:val="both"/>
        <w:rPr>
          <w:rFonts w:ascii="Times New Roman" w:hAnsi="Times New Roman"/>
          <w:sz w:val="28"/>
          <w:szCs w:val="28"/>
        </w:rPr>
      </w:pPr>
      <w:r w:rsidRPr="007313EA">
        <w:rPr>
          <w:rFonts w:ascii="Times New Roman" w:hAnsi="Times New Roman"/>
          <w:sz w:val="28"/>
          <w:szCs w:val="28"/>
        </w:rPr>
        <w:t>3. Các nội dung và mức chi liên quan không quy định tại Nghị quyết này được thực hiện</w:t>
      </w:r>
      <w:r>
        <w:rPr>
          <w:rFonts w:ascii="Times New Roman" w:hAnsi="Times New Roman"/>
          <w:sz w:val="28"/>
          <w:szCs w:val="28"/>
        </w:rPr>
        <w:t xml:space="preserve"> </w:t>
      </w:r>
      <w:r w:rsidRPr="007313EA">
        <w:rPr>
          <w:rFonts w:ascii="Times New Roman" w:hAnsi="Times New Roman"/>
          <w:sz w:val="28"/>
          <w:szCs w:val="28"/>
        </w:rPr>
        <w:t>theo quy định tại Thông tư số 100/2025/TT-BTC ngày 28 tháng 10 năm 2025 của Bộ</w:t>
      </w:r>
      <w:r>
        <w:rPr>
          <w:rFonts w:ascii="Times New Roman" w:hAnsi="Times New Roman"/>
          <w:sz w:val="28"/>
          <w:szCs w:val="28"/>
        </w:rPr>
        <w:t xml:space="preserve"> </w:t>
      </w:r>
      <w:r w:rsidRPr="007313EA">
        <w:rPr>
          <w:rFonts w:ascii="Times New Roman" w:hAnsi="Times New Roman"/>
          <w:sz w:val="28"/>
          <w:szCs w:val="28"/>
        </w:rPr>
        <w:t>trưởng Bộ Tài chính hướng dẫn việc lập dự toán, quản lý, sử dụng và quyết toán kinh phí</w:t>
      </w:r>
      <w:r>
        <w:rPr>
          <w:rFonts w:ascii="Times New Roman" w:hAnsi="Times New Roman"/>
          <w:sz w:val="28"/>
          <w:szCs w:val="28"/>
        </w:rPr>
        <w:t xml:space="preserve"> </w:t>
      </w:r>
      <w:r w:rsidRPr="007313EA">
        <w:rPr>
          <w:rFonts w:ascii="Times New Roman" w:hAnsi="Times New Roman"/>
          <w:sz w:val="28"/>
          <w:szCs w:val="28"/>
        </w:rPr>
        <w:t>dành cho công tác đào tạo, bồi dưỡng công chức, viên chức.</w:t>
      </w:r>
    </w:p>
    <w:p w14:paraId="5DC46E7D" w14:textId="546898BB" w:rsidR="00895209" w:rsidRDefault="00895209" w:rsidP="00895209">
      <w:pPr>
        <w:widowControl w:val="0"/>
        <w:suppressLineNumbers/>
        <w:spacing w:before="120" w:after="120" w:line="240" w:lineRule="auto"/>
        <w:jc w:val="center"/>
        <w:rPr>
          <w:rFonts w:ascii="Times New Roman" w:hAnsi="Times New Roman"/>
          <w:b/>
          <w:bCs/>
          <w:sz w:val="28"/>
          <w:szCs w:val="28"/>
        </w:rPr>
      </w:pPr>
      <w:r w:rsidRPr="001F62FD">
        <w:rPr>
          <w:rFonts w:ascii="Times New Roman" w:hAnsi="Times New Roman"/>
          <w:b/>
          <w:bCs/>
          <w:sz w:val="28"/>
          <w:szCs w:val="28"/>
        </w:rPr>
        <w:t xml:space="preserve">Chương </w:t>
      </w:r>
      <w:r>
        <w:rPr>
          <w:rFonts w:ascii="Times New Roman" w:hAnsi="Times New Roman"/>
          <w:b/>
          <w:bCs/>
          <w:sz w:val="28"/>
          <w:szCs w:val="28"/>
        </w:rPr>
        <w:t>IV</w:t>
      </w:r>
    </w:p>
    <w:p w14:paraId="4E7A8942" w14:textId="56ADC281" w:rsidR="00994A14" w:rsidRPr="001F62FD" w:rsidRDefault="00895209" w:rsidP="00DB5DD6">
      <w:pPr>
        <w:widowControl w:val="0"/>
        <w:suppressLineNumbers/>
        <w:spacing w:before="120" w:after="120" w:line="264" w:lineRule="auto"/>
        <w:jc w:val="center"/>
        <w:rPr>
          <w:rFonts w:ascii="Times New Roman" w:hAnsi="Times New Roman"/>
          <w:b/>
          <w:bCs/>
          <w:sz w:val="28"/>
          <w:szCs w:val="28"/>
        </w:rPr>
      </w:pPr>
      <w:r>
        <w:rPr>
          <w:rFonts w:ascii="Times New Roman" w:hAnsi="Times New Roman"/>
          <w:b/>
          <w:bCs/>
          <w:sz w:val="28"/>
          <w:szCs w:val="28"/>
        </w:rPr>
        <w:t>TỔ CHỨC THỰC HIỆN</w:t>
      </w:r>
    </w:p>
    <w:p w14:paraId="4DF08A88" w14:textId="701D347E" w:rsidR="00994A14" w:rsidRDefault="00994A14" w:rsidP="00DB5DD6">
      <w:pPr>
        <w:widowControl w:val="0"/>
        <w:suppressLineNumbers/>
        <w:spacing w:before="120" w:after="120" w:line="264" w:lineRule="auto"/>
        <w:ind w:firstLine="720"/>
        <w:jc w:val="both"/>
        <w:rPr>
          <w:rFonts w:ascii="Times New Roman" w:hAnsi="Times New Roman"/>
          <w:b/>
          <w:bCs/>
          <w:sz w:val="28"/>
          <w:szCs w:val="28"/>
        </w:rPr>
      </w:pPr>
      <w:r w:rsidRPr="00356FA6">
        <w:rPr>
          <w:rFonts w:ascii="Times New Roman" w:hAnsi="Times New Roman"/>
          <w:b/>
          <w:bCs/>
          <w:sz w:val="28"/>
          <w:szCs w:val="28"/>
        </w:rPr>
        <w:t xml:space="preserve">Điều </w:t>
      </w:r>
      <w:r w:rsidR="00EC60E1">
        <w:rPr>
          <w:rFonts w:ascii="Times New Roman" w:hAnsi="Times New Roman"/>
          <w:b/>
          <w:bCs/>
          <w:sz w:val="28"/>
          <w:szCs w:val="28"/>
        </w:rPr>
        <w:t>1</w:t>
      </w:r>
      <w:r w:rsidR="006B1CC5">
        <w:rPr>
          <w:rFonts w:ascii="Times New Roman" w:hAnsi="Times New Roman"/>
          <w:b/>
          <w:bCs/>
          <w:sz w:val="28"/>
          <w:szCs w:val="28"/>
        </w:rPr>
        <w:t>3</w:t>
      </w:r>
      <w:r w:rsidRPr="00356FA6">
        <w:rPr>
          <w:rFonts w:ascii="Times New Roman" w:hAnsi="Times New Roman"/>
          <w:b/>
          <w:bCs/>
          <w:sz w:val="28"/>
          <w:szCs w:val="28"/>
        </w:rPr>
        <w:t>. Kinh phí thực hiện</w:t>
      </w:r>
    </w:p>
    <w:p w14:paraId="77E2AED6" w14:textId="77777777" w:rsidR="007313EA" w:rsidRDefault="007313EA" w:rsidP="00DB5DD6">
      <w:pPr>
        <w:spacing w:before="120" w:after="120" w:line="264" w:lineRule="auto"/>
        <w:ind w:firstLine="709"/>
        <w:jc w:val="both"/>
        <w:rPr>
          <w:rFonts w:ascii="Times New Roman" w:hAnsi="Times New Roman"/>
          <w:sz w:val="28"/>
          <w:szCs w:val="28"/>
        </w:rPr>
      </w:pPr>
      <w:r w:rsidRPr="007313EA">
        <w:rPr>
          <w:rFonts w:ascii="Times New Roman" w:hAnsi="Times New Roman"/>
          <w:sz w:val="28"/>
          <w:szCs w:val="28"/>
        </w:rPr>
        <w:t>1. Kinh phí đào tạo, bồi dưỡng công chức được đảm bảo từ nguồn ngân sách nhà nước bố trí trong dự toán chi thường xuyên của cơ quan, đơn vị sử dụng công chức theo quy định của pháp luật về ngân sách nhà nước; kinh phí của cơ quan quản lý, đơn vị sử dụng công chức; đóng góp của công chức; tài trợ của tổ chức, cá nhân trong và ngoài nước theo quy định của pháp luật.</w:t>
      </w:r>
    </w:p>
    <w:p w14:paraId="24DC647D" w14:textId="15FC81A3" w:rsidR="007313EA" w:rsidRPr="007313EA" w:rsidRDefault="007313EA" w:rsidP="00DB5DD6">
      <w:pPr>
        <w:spacing w:before="120" w:after="120" w:line="264" w:lineRule="auto"/>
        <w:ind w:firstLine="709"/>
        <w:jc w:val="both"/>
        <w:rPr>
          <w:rFonts w:ascii="Times New Roman" w:hAnsi="Times New Roman"/>
          <w:sz w:val="28"/>
          <w:szCs w:val="28"/>
        </w:rPr>
      </w:pPr>
      <w:r w:rsidRPr="007313EA">
        <w:rPr>
          <w:rFonts w:ascii="Times New Roman" w:hAnsi="Times New Roman"/>
          <w:sz w:val="28"/>
          <w:szCs w:val="28"/>
        </w:rPr>
        <w:t xml:space="preserve">2. </w:t>
      </w:r>
      <w:r w:rsidR="00B46D8B" w:rsidRPr="00B46D8B">
        <w:rPr>
          <w:rFonts w:ascii="Times New Roman" w:hAnsi="Times New Roman"/>
          <w:sz w:val="28"/>
          <w:szCs w:val="28"/>
        </w:rPr>
        <w:t>Kinh phí đào tạo, bồi dưỡng viên chức do viên chức đóng góp, nguồn tài chính của đơn vị sự nghiệp công lập và các nguồn hợp pháp khác bảo đảm theo quy định của pháp luật</w:t>
      </w:r>
      <w:r w:rsidR="00B46D8B">
        <w:rPr>
          <w:rFonts w:ascii="Times New Roman" w:hAnsi="Times New Roman"/>
          <w:sz w:val="28"/>
          <w:szCs w:val="28"/>
        </w:rPr>
        <w:t>.</w:t>
      </w:r>
    </w:p>
    <w:p w14:paraId="3607DB77" w14:textId="0B2F3436" w:rsidR="007313EA" w:rsidRPr="007313EA" w:rsidRDefault="007313EA" w:rsidP="00DB5DD6">
      <w:pPr>
        <w:spacing w:before="120" w:after="120" w:line="264" w:lineRule="auto"/>
        <w:ind w:firstLine="709"/>
        <w:jc w:val="both"/>
        <w:rPr>
          <w:rFonts w:ascii="Times New Roman" w:hAnsi="Times New Roman"/>
          <w:sz w:val="28"/>
          <w:szCs w:val="28"/>
        </w:rPr>
      </w:pPr>
      <w:r w:rsidRPr="007313EA">
        <w:rPr>
          <w:rFonts w:ascii="Times New Roman" w:hAnsi="Times New Roman"/>
          <w:sz w:val="28"/>
          <w:szCs w:val="28"/>
        </w:rPr>
        <w:t>a) Đối với đơn vị sự nghiệp công lập tự bảo đảm một phần chi thường xuyên và đơn vị sự nghiệp công lập do ngân sách nhà nước bảo đảm chi thường xuyên được bố trí kinh phí từ dự toán ngân sách nhà nước được giao hàng năm, nguồn thu hoạt động sự nghiệp, nguồn thu khác (nếu có) và Quỹ phát triển hoạt động sự nghiệp của đơn vị theo quy định về cơ chế tự chủ tài chính của đơn vị sự nghiệp công lập</w:t>
      </w:r>
      <w:r w:rsidR="006B1CC5">
        <w:rPr>
          <w:rFonts w:ascii="Times New Roman" w:hAnsi="Times New Roman"/>
          <w:sz w:val="28"/>
          <w:szCs w:val="28"/>
        </w:rPr>
        <w:t>.</w:t>
      </w:r>
    </w:p>
    <w:p w14:paraId="667B25B7" w14:textId="77777777" w:rsidR="007313EA" w:rsidRDefault="007313EA" w:rsidP="00DB5DD6">
      <w:pPr>
        <w:spacing w:before="120" w:after="120" w:line="264" w:lineRule="auto"/>
        <w:ind w:firstLine="709"/>
        <w:jc w:val="both"/>
        <w:rPr>
          <w:rFonts w:ascii="Times New Roman" w:hAnsi="Times New Roman"/>
          <w:sz w:val="28"/>
          <w:szCs w:val="28"/>
        </w:rPr>
      </w:pPr>
      <w:r w:rsidRPr="007313EA">
        <w:rPr>
          <w:rFonts w:ascii="Times New Roman" w:hAnsi="Times New Roman"/>
          <w:sz w:val="28"/>
          <w:szCs w:val="28"/>
        </w:rPr>
        <w:t>b) Đối với đơn vị sự nghiệp công lập tự bảo đảm chi thường xuyên và chi đầu tư, đơn vị sự nghiệp công lập tự bảo đảm chi thường xuyên: Kinh phí do đơn vị tự đảm bảo từ nguồn tài chính của đơn vị, Quỹ phát triển hoạt động sự nghiệp theo quy định về cơ chế tự chủ tài chính của đơn vị sự nghiệp công lập.</w:t>
      </w:r>
    </w:p>
    <w:p w14:paraId="0BF3C231" w14:textId="74DC5DE2" w:rsidR="006B1CC5" w:rsidRPr="007313EA" w:rsidRDefault="006B1CC5"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 xml:space="preserve">3. </w:t>
      </w:r>
      <w:r w:rsidRPr="007313EA">
        <w:rPr>
          <w:rFonts w:ascii="Times New Roman" w:hAnsi="Times New Roman"/>
          <w:sz w:val="28"/>
          <w:szCs w:val="28"/>
        </w:rPr>
        <w:t xml:space="preserve">Kinh phí bồi dưỡng </w:t>
      </w:r>
      <w:r>
        <w:rPr>
          <w:rFonts w:ascii="Times New Roman" w:hAnsi="Times New Roman"/>
          <w:sz w:val="28"/>
          <w:szCs w:val="28"/>
        </w:rPr>
        <w:t xml:space="preserve">người đang làm việc tại doanh nghiệp Nhà nước do người được cử đi bồi dưỡng </w:t>
      </w:r>
      <w:r w:rsidRPr="007313EA">
        <w:rPr>
          <w:rFonts w:ascii="Times New Roman" w:hAnsi="Times New Roman"/>
          <w:sz w:val="28"/>
          <w:szCs w:val="28"/>
        </w:rPr>
        <w:t xml:space="preserve">đóng góp, nguồn tài chính của </w:t>
      </w:r>
      <w:r>
        <w:rPr>
          <w:rFonts w:ascii="Times New Roman" w:hAnsi="Times New Roman"/>
          <w:sz w:val="28"/>
          <w:szCs w:val="28"/>
        </w:rPr>
        <w:t>doanh nghiệp</w:t>
      </w:r>
      <w:r w:rsidRPr="007313EA">
        <w:rPr>
          <w:rFonts w:ascii="Times New Roman" w:hAnsi="Times New Roman"/>
          <w:sz w:val="28"/>
          <w:szCs w:val="28"/>
        </w:rPr>
        <w:t xml:space="preserve"> và các nguồn khác bảo đảm theo quy định của pháp luật.</w:t>
      </w:r>
    </w:p>
    <w:p w14:paraId="412A2193" w14:textId="43C71842" w:rsidR="006B1CC5" w:rsidRPr="007313EA" w:rsidRDefault="006B1CC5"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4</w:t>
      </w:r>
      <w:r w:rsidR="007313EA" w:rsidRPr="007313EA">
        <w:rPr>
          <w:rFonts w:ascii="Times New Roman" w:hAnsi="Times New Roman"/>
          <w:sz w:val="28"/>
          <w:szCs w:val="28"/>
        </w:rPr>
        <w:t>. Trường hợp kinh phí đào tạo, bồi dưỡng công chức, viên chức theo các Chương trình/Đề án/Dự án được cấp có thẩm quyền phê duyệt thì nguồn kinh phí thực h</w:t>
      </w:r>
      <w:r>
        <w:rPr>
          <w:rFonts w:ascii="Times New Roman" w:hAnsi="Times New Roman"/>
          <w:sz w:val="28"/>
          <w:szCs w:val="28"/>
        </w:rPr>
        <w:t>iện</w:t>
      </w:r>
      <w:r w:rsidRPr="006B1CC5">
        <w:rPr>
          <w:rFonts w:ascii="Times New Roman" w:hAnsi="Times New Roman"/>
          <w:sz w:val="28"/>
          <w:szCs w:val="28"/>
        </w:rPr>
        <w:t xml:space="preserve"> </w:t>
      </w:r>
      <w:r w:rsidRPr="007313EA">
        <w:rPr>
          <w:rFonts w:ascii="Times New Roman" w:hAnsi="Times New Roman"/>
          <w:sz w:val="28"/>
          <w:szCs w:val="28"/>
        </w:rPr>
        <w:t>theo các Chương trình/Đề án/Dự án đó.</w:t>
      </w:r>
    </w:p>
    <w:p w14:paraId="43067374" w14:textId="70722E7B" w:rsidR="006B1CC5" w:rsidRPr="006B1CC5" w:rsidRDefault="006B1CC5"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lastRenderedPageBreak/>
        <w:t>5</w:t>
      </w:r>
      <w:r w:rsidRPr="006B1CC5">
        <w:rPr>
          <w:rFonts w:ascii="Times New Roman" w:hAnsi="Times New Roman"/>
          <w:sz w:val="28"/>
          <w:szCs w:val="28"/>
        </w:rPr>
        <w:t>. Kinh phí đào tạo, bồi dưỡng các đối tượng khác áp dụng Nghị quyết này do cá nhân,</w:t>
      </w:r>
      <w:r>
        <w:rPr>
          <w:rFonts w:ascii="Times New Roman" w:hAnsi="Times New Roman"/>
          <w:sz w:val="28"/>
          <w:szCs w:val="28"/>
        </w:rPr>
        <w:t xml:space="preserve"> </w:t>
      </w:r>
      <w:r w:rsidRPr="006B1CC5">
        <w:rPr>
          <w:rFonts w:ascii="Times New Roman" w:hAnsi="Times New Roman"/>
          <w:sz w:val="28"/>
          <w:szCs w:val="28"/>
        </w:rPr>
        <w:t>nguồn kinh phí hoạt động của cơ quan, đơn vị và các nguồn kinh phí hợp pháp khác bảo</w:t>
      </w:r>
      <w:r>
        <w:rPr>
          <w:rFonts w:ascii="Times New Roman" w:hAnsi="Times New Roman"/>
          <w:sz w:val="28"/>
          <w:szCs w:val="28"/>
        </w:rPr>
        <w:t xml:space="preserve"> </w:t>
      </w:r>
      <w:r w:rsidRPr="006B1CC5">
        <w:rPr>
          <w:rFonts w:ascii="Times New Roman" w:hAnsi="Times New Roman"/>
          <w:sz w:val="28"/>
          <w:szCs w:val="28"/>
        </w:rPr>
        <w:t>đảm theo quy định của pháp luật.</w:t>
      </w:r>
    </w:p>
    <w:p w14:paraId="1D62D43F" w14:textId="03098B9A" w:rsidR="007313EA" w:rsidRDefault="006B1CC5"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6</w:t>
      </w:r>
      <w:r w:rsidRPr="006B1CC5">
        <w:rPr>
          <w:rFonts w:ascii="Times New Roman" w:hAnsi="Times New Roman"/>
          <w:sz w:val="28"/>
          <w:szCs w:val="28"/>
        </w:rPr>
        <w:t>. Kinh phí hỗ trợ đối với công chức là nữ hoặc là người dân tộc thiểu số, công chức nữ</w:t>
      </w:r>
      <w:r>
        <w:rPr>
          <w:rFonts w:ascii="Times New Roman" w:hAnsi="Times New Roman"/>
          <w:sz w:val="28"/>
          <w:szCs w:val="28"/>
        </w:rPr>
        <w:t xml:space="preserve"> </w:t>
      </w:r>
      <w:r w:rsidRPr="006B1CC5">
        <w:rPr>
          <w:rFonts w:ascii="Times New Roman" w:hAnsi="Times New Roman"/>
          <w:sz w:val="28"/>
          <w:szCs w:val="28"/>
        </w:rPr>
        <w:t xml:space="preserve">khi tham gia đào tạo mang theo con dưới </w:t>
      </w:r>
      <w:r w:rsidR="002063F1">
        <w:rPr>
          <w:rFonts w:ascii="Times New Roman" w:hAnsi="Times New Roman"/>
          <w:sz w:val="28"/>
          <w:szCs w:val="28"/>
        </w:rPr>
        <w:t>36</w:t>
      </w:r>
      <w:r w:rsidRPr="006B1CC5">
        <w:rPr>
          <w:rFonts w:ascii="Times New Roman" w:hAnsi="Times New Roman"/>
          <w:sz w:val="28"/>
          <w:szCs w:val="28"/>
        </w:rPr>
        <w:t xml:space="preserve"> tháng tuổi được bảo đảm từ nguồn</w:t>
      </w:r>
      <w:r>
        <w:rPr>
          <w:rFonts w:ascii="Times New Roman" w:hAnsi="Times New Roman"/>
          <w:sz w:val="28"/>
          <w:szCs w:val="28"/>
        </w:rPr>
        <w:t xml:space="preserve"> </w:t>
      </w:r>
      <w:r w:rsidRPr="006B1CC5">
        <w:rPr>
          <w:rFonts w:ascii="Times New Roman" w:hAnsi="Times New Roman"/>
          <w:sz w:val="28"/>
          <w:szCs w:val="28"/>
        </w:rPr>
        <w:t>kinh phí chi thường xuyên và các nguồn kinh phí khác của cơ quan, đơn vị</w:t>
      </w:r>
      <w:r>
        <w:rPr>
          <w:rFonts w:ascii="Times New Roman" w:hAnsi="Times New Roman"/>
          <w:sz w:val="28"/>
          <w:szCs w:val="28"/>
        </w:rPr>
        <w:t>.</w:t>
      </w:r>
    </w:p>
    <w:p w14:paraId="2BE3D114" w14:textId="71F05F70" w:rsidR="006B1CC5" w:rsidRDefault="006B1CC5" w:rsidP="00DB5DD6">
      <w:pPr>
        <w:spacing w:before="120" w:after="120" w:line="264" w:lineRule="auto"/>
        <w:ind w:firstLine="709"/>
        <w:jc w:val="both"/>
        <w:rPr>
          <w:rFonts w:ascii="Times New Roman" w:hAnsi="Times New Roman"/>
          <w:b/>
          <w:bCs/>
          <w:sz w:val="28"/>
          <w:szCs w:val="28"/>
        </w:rPr>
      </w:pPr>
      <w:r w:rsidRPr="006B1CC5">
        <w:rPr>
          <w:rFonts w:ascii="Times New Roman" w:hAnsi="Times New Roman"/>
          <w:b/>
          <w:bCs/>
          <w:sz w:val="28"/>
          <w:szCs w:val="28"/>
        </w:rPr>
        <w:t xml:space="preserve">Điều 14. Điều khoản </w:t>
      </w:r>
      <w:r>
        <w:rPr>
          <w:rFonts w:ascii="Times New Roman" w:hAnsi="Times New Roman"/>
          <w:b/>
          <w:bCs/>
          <w:sz w:val="28"/>
          <w:szCs w:val="28"/>
        </w:rPr>
        <w:t>thi hành</w:t>
      </w:r>
    </w:p>
    <w:p w14:paraId="0BAFAA4F" w14:textId="5251A85E" w:rsidR="006B1CC5" w:rsidRPr="006B1CC5" w:rsidRDefault="006B1CC5"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1</w:t>
      </w:r>
      <w:r w:rsidRPr="006B1CC5">
        <w:rPr>
          <w:rFonts w:ascii="Times New Roman" w:hAnsi="Times New Roman"/>
          <w:sz w:val="28"/>
          <w:szCs w:val="28"/>
        </w:rPr>
        <w:t>. Đối với các lớp đào tạo, bồi dưỡng đã được cấp có thẩm quyền phê duyệt kế hoạch, dự toán kinh phí và đã triển khai thực hiện trước ngày Nghị quyết này có hiệu lực thi hành nhưng chưa hoàn thành khóa học thì tiếp tục thực hiện mức chi theo quy định tại văn bản quy phạm pháp luật đang được áp dụng tại thời điểm phê duyệt kế hoạch, dự toán.</w:t>
      </w:r>
    </w:p>
    <w:p w14:paraId="494E5657" w14:textId="4ABD69F8" w:rsidR="006B1CC5" w:rsidRDefault="006B1CC5"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2</w:t>
      </w:r>
      <w:r w:rsidRPr="006B1CC5">
        <w:rPr>
          <w:rFonts w:ascii="Times New Roman" w:hAnsi="Times New Roman"/>
          <w:sz w:val="28"/>
          <w:szCs w:val="28"/>
        </w:rPr>
        <w:t>. Các trường hợp đã được cử đi đào tạo, bồi dưỡng trước thời điểm Nghị quyết này có hiệu lực thi hành nhưng chưa hoàn thành khóa học</w:t>
      </w:r>
      <w:r w:rsidR="00470C70">
        <w:rPr>
          <w:rFonts w:ascii="Times New Roman" w:hAnsi="Times New Roman"/>
          <w:sz w:val="28"/>
          <w:szCs w:val="28"/>
        </w:rPr>
        <w:t xml:space="preserve"> thì hưởng các chế độ, chính sách theo quy định tại khoản 1 Điều này.</w:t>
      </w:r>
    </w:p>
    <w:p w14:paraId="2B143B95" w14:textId="34202E19" w:rsidR="006B1CC5" w:rsidRDefault="007279D1"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3</w:t>
      </w:r>
      <w:r w:rsidR="006B1CC5">
        <w:rPr>
          <w:rFonts w:ascii="Times New Roman" w:hAnsi="Times New Roman"/>
          <w:sz w:val="28"/>
          <w:szCs w:val="28"/>
        </w:rPr>
        <w:t>.</w:t>
      </w:r>
      <w:r w:rsidR="006B1CC5" w:rsidRPr="006B1CC5">
        <w:t xml:space="preserve"> </w:t>
      </w:r>
      <w:r w:rsidR="006B1CC5" w:rsidRPr="006B1CC5">
        <w:rPr>
          <w:rFonts w:ascii="Times New Roman" w:hAnsi="Times New Roman"/>
          <w:sz w:val="28"/>
          <w:szCs w:val="28"/>
        </w:rPr>
        <w:t xml:space="preserve">Các </w:t>
      </w:r>
      <w:r w:rsidR="006B1CC5">
        <w:rPr>
          <w:rFonts w:ascii="Times New Roman" w:hAnsi="Times New Roman"/>
          <w:sz w:val="28"/>
          <w:szCs w:val="28"/>
        </w:rPr>
        <w:t xml:space="preserve">tổ chức, </w:t>
      </w:r>
      <w:r w:rsidR="006B1CC5" w:rsidRPr="006B1CC5">
        <w:rPr>
          <w:rFonts w:ascii="Times New Roman" w:hAnsi="Times New Roman"/>
          <w:sz w:val="28"/>
          <w:szCs w:val="28"/>
        </w:rPr>
        <w:t xml:space="preserve">cơ quan, </w:t>
      </w:r>
      <w:r w:rsidR="006B1CC5">
        <w:rPr>
          <w:rFonts w:ascii="Times New Roman" w:hAnsi="Times New Roman"/>
          <w:sz w:val="28"/>
          <w:szCs w:val="28"/>
        </w:rPr>
        <w:t>doanh nghiệp</w:t>
      </w:r>
      <w:r w:rsidR="006B1CC5" w:rsidRPr="006B1CC5">
        <w:rPr>
          <w:rFonts w:ascii="Times New Roman" w:hAnsi="Times New Roman"/>
          <w:sz w:val="28"/>
          <w:szCs w:val="28"/>
        </w:rPr>
        <w:t xml:space="preserve"> </w:t>
      </w:r>
      <w:r w:rsidR="00DB5DD6">
        <w:rPr>
          <w:rFonts w:ascii="Times New Roman" w:hAnsi="Times New Roman"/>
          <w:sz w:val="28"/>
          <w:szCs w:val="28"/>
        </w:rPr>
        <w:t xml:space="preserve">Nhà nước không thuộc đối tượng tại Điều 2 Quy định này </w:t>
      </w:r>
      <w:r w:rsidR="00DB5DD6" w:rsidRPr="006B1CC5">
        <w:rPr>
          <w:rFonts w:ascii="Times New Roman" w:hAnsi="Times New Roman"/>
          <w:sz w:val="28"/>
          <w:szCs w:val="28"/>
        </w:rPr>
        <w:t>được áp dụng</w:t>
      </w:r>
      <w:r w:rsidR="00DB5DD6">
        <w:rPr>
          <w:rFonts w:ascii="Times New Roman" w:hAnsi="Times New Roman"/>
          <w:sz w:val="28"/>
          <w:szCs w:val="28"/>
        </w:rPr>
        <w:t xml:space="preserve"> </w:t>
      </w:r>
      <w:r w:rsidR="00DB5DD6" w:rsidRPr="006B1CC5">
        <w:rPr>
          <w:rFonts w:ascii="Times New Roman" w:hAnsi="Times New Roman"/>
          <w:sz w:val="28"/>
          <w:szCs w:val="28"/>
        </w:rPr>
        <w:t xml:space="preserve">quy định tại Nghị quyết này </w:t>
      </w:r>
      <w:r w:rsidR="00DB5DD6">
        <w:rPr>
          <w:rFonts w:ascii="Times New Roman" w:hAnsi="Times New Roman"/>
          <w:sz w:val="28"/>
          <w:szCs w:val="28"/>
        </w:rPr>
        <w:t>để thực hiện hỗ trợ và chi</w:t>
      </w:r>
      <w:r w:rsidR="006B1CC5" w:rsidRPr="006B1CC5">
        <w:rPr>
          <w:rFonts w:ascii="Times New Roman" w:hAnsi="Times New Roman"/>
          <w:sz w:val="28"/>
          <w:szCs w:val="28"/>
        </w:rPr>
        <w:t xml:space="preserve"> đào tạo, bồi dưỡng đối với đối tượng </w:t>
      </w:r>
      <w:r w:rsidR="00DB5DD6">
        <w:rPr>
          <w:rFonts w:ascii="Times New Roman" w:hAnsi="Times New Roman"/>
          <w:sz w:val="28"/>
          <w:szCs w:val="28"/>
        </w:rPr>
        <w:t>thuộc thẩm quyền quản lý.</w:t>
      </w:r>
    </w:p>
    <w:p w14:paraId="614A8045" w14:textId="025C26F0" w:rsidR="00DB5DD6" w:rsidRDefault="007279D1" w:rsidP="00DB5DD6">
      <w:pPr>
        <w:spacing w:before="120" w:after="120" w:line="264" w:lineRule="auto"/>
        <w:ind w:firstLine="709"/>
        <w:jc w:val="both"/>
        <w:rPr>
          <w:rFonts w:ascii="Times New Roman" w:hAnsi="Times New Roman"/>
          <w:sz w:val="28"/>
          <w:szCs w:val="28"/>
        </w:rPr>
      </w:pPr>
      <w:r>
        <w:rPr>
          <w:rFonts w:ascii="Times New Roman" w:hAnsi="Times New Roman"/>
          <w:sz w:val="28"/>
          <w:szCs w:val="28"/>
        </w:rPr>
        <w:t>4</w:t>
      </w:r>
      <w:r w:rsidR="00DB5DD6">
        <w:rPr>
          <w:rFonts w:ascii="Times New Roman" w:hAnsi="Times New Roman"/>
          <w:sz w:val="28"/>
          <w:szCs w:val="28"/>
        </w:rPr>
        <w:t xml:space="preserve">. </w:t>
      </w:r>
      <w:r w:rsidR="002D7BB5" w:rsidRPr="002D7BB5">
        <w:rPr>
          <w:rFonts w:ascii="Times New Roman" w:hAnsi="Times New Roman"/>
          <w:sz w:val="28"/>
          <w:szCs w:val="28"/>
        </w:rPr>
        <w:t>Ủy ban nhân dân tỉnh quyết định việc hỗ trợ kinh phí bồi dưỡng từ ngân sách nhà nước đối với các trường hợp không phải là cán bộ, công chức tham gia các lớp bồi dưỡng do tỉnh tổ chức theo yêu cầu phát triển kinh tế - xã hội của tỉnh</w:t>
      </w:r>
      <w:r w:rsidR="002D7BB5">
        <w:rPr>
          <w:rFonts w:ascii="Times New Roman" w:hAnsi="Times New Roman"/>
          <w:sz w:val="28"/>
          <w:szCs w:val="28"/>
        </w:rPr>
        <w:t>.</w:t>
      </w:r>
    </w:p>
    <w:p w14:paraId="0BA7D956" w14:textId="7A621537" w:rsidR="00994A14" w:rsidRPr="00356FA6" w:rsidRDefault="00994A14" w:rsidP="00DB5DD6">
      <w:pPr>
        <w:widowControl w:val="0"/>
        <w:suppressLineNumbers/>
        <w:spacing w:before="120" w:after="120" w:line="264" w:lineRule="auto"/>
        <w:ind w:firstLine="720"/>
        <w:jc w:val="both"/>
        <w:rPr>
          <w:rFonts w:ascii="Times New Roman" w:hAnsi="Times New Roman"/>
          <w:b/>
          <w:bCs/>
          <w:sz w:val="28"/>
          <w:szCs w:val="28"/>
        </w:rPr>
      </w:pPr>
      <w:r w:rsidRPr="00356FA6">
        <w:rPr>
          <w:rFonts w:ascii="Times New Roman" w:hAnsi="Times New Roman"/>
          <w:b/>
          <w:bCs/>
          <w:sz w:val="28"/>
          <w:szCs w:val="28"/>
        </w:rPr>
        <w:t xml:space="preserve">Điều </w:t>
      </w:r>
      <w:r w:rsidR="006B1CC5">
        <w:rPr>
          <w:rFonts w:ascii="Times New Roman" w:hAnsi="Times New Roman"/>
          <w:b/>
          <w:bCs/>
          <w:sz w:val="28"/>
          <w:szCs w:val="28"/>
        </w:rPr>
        <w:t>1</w:t>
      </w:r>
      <w:r w:rsidR="00DB5DD6">
        <w:rPr>
          <w:rFonts w:ascii="Times New Roman" w:hAnsi="Times New Roman"/>
          <w:b/>
          <w:bCs/>
          <w:sz w:val="28"/>
          <w:szCs w:val="28"/>
        </w:rPr>
        <w:t>5</w:t>
      </w:r>
      <w:r w:rsidRPr="00356FA6">
        <w:rPr>
          <w:rFonts w:ascii="Times New Roman" w:hAnsi="Times New Roman"/>
          <w:b/>
          <w:bCs/>
          <w:sz w:val="28"/>
          <w:szCs w:val="28"/>
        </w:rPr>
        <w:t xml:space="preserve">. </w:t>
      </w:r>
      <w:r w:rsidR="00895209">
        <w:rPr>
          <w:rFonts w:ascii="Times New Roman" w:hAnsi="Times New Roman"/>
          <w:b/>
          <w:bCs/>
          <w:sz w:val="28"/>
          <w:szCs w:val="28"/>
        </w:rPr>
        <w:t>Triển khai</w:t>
      </w:r>
      <w:r w:rsidRPr="00356FA6">
        <w:rPr>
          <w:rFonts w:ascii="Times New Roman" w:hAnsi="Times New Roman"/>
          <w:b/>
          <w:bCs/>
          <w:sz w:val="28"/>
          <w:szCs w:val="28"/>
        </w:rPr>
        <w:t xml:space="preserve"> thực hiện</w:t>
      </w:r>
    </w:p>
    <w:p w14:paraId="73236179" w14:textId="56503E6A" w:rsidR="004805E1" w:rsidRPr="004805E1" w:rsidRDefault="004805E1" w:rsidP="004805E1">
      <w:pPr>
        <w:pStyle w:val="BodyText"/>
        <w:tabs>
          <w:tab w:val="left" w:pos="851"/>
        </w:tabs>
        <w:spacing w:before="60" w:after="60" w:line="312" w:lineRule="auto"/>
        <w:ind w:firstLine="567"/>
        <w:jc w:val="both"/>
        <w:rPr>
          <w:b w:val="0"/>
          <w:bCs/>
          <w:color w:val="EE0000"/>
        </w:rPr>
      </w:pPr>
      <w:r>
        <w:rPr>
          <w:b w:val="0"/>
          <w:bCs/>
        </w:rPr>
        <w:t xml:space="preserve">  </w:t>
      </w:r>
      <w:r w:rsidR="00356FA6" w:rsidRPr="004805E1">
        <w:rPr>
          <w:b w:val="0"/>
          <w:bCs/>
        </w:rPr>
        <w:t xml:space="preserve">Giao Ủy ban nhân dân tỉnh </w:t>
      </w:r>
      <w:r w:rsidRPr="004805E1">
        <w:rPr>
          <w:b w:val="0"/>
          <w:bCs/>
        </w:rPr>
        <w:t xml:space="preserve">tổ chức </w:t>
      </w:r>
      <w:r w:rsidR="00356FA6" w:rsidRPr="004805E1">
        <w:rPr>
          <w:b w:val="0"/>
          <w:bCs/>
        </w:rPr>
        <w:t xml:space="preserve">triển khai thực hiện Nghị quyết </w:t>
      </w:r>
      <w:r w:rsidRPr="004805E1">
        <w:rPr>
          <w:b w:val="0"/>
          <w:bCs/>
        </w:rPr>
        <w:t xml:space="preserve">quy định chính sách </w:t>
      </w:r>
      <w:r w:rsidRPr="004805E1">
        <w:rPr>
          <w:b w:val="0"/>
          <w:bCs/>
          <w:color w:val="000000" w:themeColor="text1"/>
        </w:rPr>
        <w:t>hỗ trợ và mức chi đào tạo, bồi dưỡng trên địa bàn tỉnh Lâm Đồng</w:t>
      </w:r>
      <w:r w:rsidR="00356FA6" w:rsidRPr="004805E1">
        <w:rPr>
          <w:b w:val="0"/>
          <w:bCs/>
        </w:rPr>
        <w:t xml:space="preserve">; hướng dẫn cụ thể </w:t>
      </w:r>
      <w:r w:rsidRPr="004805E1">
        <w:rPr>
          <w:b w:val="0"/>
          <w:bCs/>
        </w:rPr>
        <w:t xml:space="preserve">các nội dung liên quan tại Nghị quyết này đảm bảo </w:t>
      </w:r>
      <w:r>
        <w:rPr>
          <w:b w:val="0"/>
          <w:bCs/>
        </w:rPr>
        <w:t xml:space="preserve">thực hiện </w:t>
      </w:r>
      <w:r w:rsidRPr="004805E1">
        <w:rPr>
          <w:b w:val="0"/>
          <w:bCs/>
        </w:rPr>
        <w:t xml:space="preserve">công khai, minh bạch, khách quan, hiệu quả. </w:t>
      </w:r>
    </w:p>
    <w:p w14:paraId="78CA9A7A" w14:textId="7C50C9FA" w:rsidR="004805E1" w:rsidRPr="009B3F01" w:rsidRDefault="004805E1" w:rsidP="004805E1">
      <w:pPr>
        <w:widowControl w:val="0"/>
        <w:suppressLineNumbers/>
        <w:spacing w:before="120" w:after="120" w:line="264" w:lineRule="auto"/>
        <w:ind w:firstLine="720"/>
        <w:jc w:val="both"/>
        <w:rPr>
          <w:b/>
          <w:color w:val="EE0000"/>
        </w:rPr>
      </w:pPr>
    </w:p>
    <w:p w14:paraId="5C40D5F4" w14:textId="77777777" w:rsidR="004805E1" w:rsidRPr="0046757C" w:rsidRDefault="004805E1" w:rsidP="00DB5DD6">
      <w:pPr>
        <w:widowControl w:val="0"/>
        <w:suppressLineNumbers/>
        <w:spacing w:before="120" w:after="120" w:line="264" w:lineRule="auto"/>
        <w:ind w:firstLine="720"/>
        <w:jc w:val="both"/>
        <w:rPr>
          <w:rFonts w:ascii="Times New Roman" w:hAnsi="Times New Roman"/>
          <w:sz w:val="28"/>
          <w:szCs w:val="28"/>
        </w:rPr>
      </w:pPr>
    </w:p>
    <w:sectPr w:rsidR="004805E1" w:rsidRPr="0046757C" w:rsidSect="00EF1D50">
      <w:headerReference w:type="default" r:id="rId8"/>
      <w:headerReference w:type="first" r:id="rId9"/>
      <w:pgSz w:w="11907" w:h="16839" w:code="9"/>
      <w:pgMar w:top="567" w:right="1134" w:bottom="709" w:left="1701"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508F" w14:textId="77777777" w:rsidR="009B3EC3" w:rsidRDefault="009B3EC3" w:rsidP="0041535E">
      <w:pPr>
        <w:spacing w:after="0" w:line="240" w:lineRule="auto"/>
      </w:pPr>
      <w:r>
        <w:separator/>
      </w:r>
    </w:p>
  </w:endnote>
  <w:endnote w:type="continuationSeparator" w:id="0">
    <w:p w14:paraId="67229C53" w14:textId="77777777" w:rsidR="009B3EC3" w:rsidRDefault="009B3EC3" w:rsidP="0041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C097" w14:textId="77777777" w:rsidR="009B3EC3" w:rsidRDefault="009B3EC3" w:rsidP="0041535E">
      <w:pPr>
        <w:spacing w:after="0" w:line="240" w:lineRule="auto"/>
      </w:pPr>
      <w:r>
        <w:separator/>
      </w:r>
    </w:p>
  </w:footnote>
  <w:footnote w:type="continuationSeparator" w:id="0">
    <w:p w14:paraId="0FBE4DE6" w14:textId="77777777" w:rsidR="009B3EC3" w:rsidRDefault="009B3EC3" w:rsidP="00415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098923"/>
      <w:docPartObj>
        <w:docPartGallery w:val="Page Numbers (Top of Page)"/>
        <w:docPartUnique/>
      </w:docPartObj>
    </w:sdtPr>
    <w:sdtEndPr>
      <w:rPr>
        <w:rFonts w:ascii="Times New Roman" w:hAnsi="Times New Roman"/>
        <w:noProof/>
        <w:sz w:val="24"/>
        <w:szCs w:val="24"/>
      </w:rPr>
    </w:sdtEndPr>
    <w:sdtContent>
      <w:p w14:paraId="00BF4C09" w14:textId="1F8B1289" w:rsidR="0057532C" w:rsidRPr="003A478D" w:rsidRDefault="0057532C">
        <w:pPr>
          <w:pStyle w:val="Header"/>
          <w:jc w:val="center"/>
          <w:rPr>
            <w:rFonts w:ascii="Times New Roman" w:hAnsi="Times New Roman"/>
            <w:sz w:val="24"/>
            <w:szCs w:val="24"/>
          </w:rPr>
        </w:pPr>
        <w:r w:rsidRPr="003A478D">
          <w:rPr>
            <w:rFonts w:ascii="Times New Roman" w:hAnsi="Times New Roman"/>
            <w:sz w:val="24"/>
            <w:szCs w:val="24"/>
          </w:rPr>
          <w:fldChar w:fldCharType="begin"/>
        </w:r>
        <w:r w:rsidRPr="003A478D">
          <w:rPr>
            <w:rFonts w:ascii="Times New Roman" w:hAnsi="Times New Roman"/>
            <w:sz w:val="24"/>
            <w:szCs w:val="24"/>
          </w:rPr>
          <w:instrText xml:space="preserve"> PAGE   \* MERGEFORMAT </w:instrText>
        </w:r>
        <w:r w:rsidRPr="003A478D">
          <w:rPr>
            <w:rFonts w:ascii="Times New Roman" w:hAnsi="Times New Roman"/>
            <w:sz w:val="24"/>
            <w:szCs w:val="24"/>
          </w:rPr>
          <w:fldChar w:fldCharType="separate"/>
        </w:r>
        <w:r w:rsidR="00A77E8D">
          <w:rPr>
            <w:rFonts w:ascii="Times New Roman" w:hAnsi="Times New Roman"/>
            <w:noProof/>
            <w:sz w:val="24"/>
            <w:szCs w:val="24"/>
          </w:rPr>
          <w:t>6</w:t>
        </w:r>
        <w:r w:rsidRPr="003A478D">
          <w:rPr>
            <w:rFonts w:ascii="Times New Roman" w:hAnsi="Times New Roman"/>
            <w:noProof/>
            <w:sz w:val="24"/>
            <w:szCs w:val="24"/>
          </w:rPr>
          <w:fldChar w:fldCharType="end"/>
        </w:r>
      </w:p>
    </w:sdtContent>
  </w:sdt>
  <w:p w14:paraId="45D49D0E" w14:textId="77777777" w:rsidR="0041535E" w:rsidRDefault="004153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92469646"/>
      <w:docPartObj>
        <w:docPartGallery w:val="Page Numbers (Top of Page)"/>
        <w:docPartUnique/>
      </w:docPartObj>
    </w:sdtPr>
    <w:sdtEndPr>
      <w:rPr>
        <w:rFonts w:ascii="Times New Roman" w:hAnsi="Times New Roman"/>
        <w:noProof/>
        <w:sz w:val="26"/>
        <w:szCs w:val="26"/>
      </w:rPr>
    </w:sdtEndPr>
    <w:sdtContent>
      <w:p w14:paraId="18FA925D" w14:textId="64D93473" w:rsidR="00FC293A" w:rsidRPr="003B169F" w:rsidRDefault="00FC293A">
        <w:pPr>
          <w:pStyle w:val="Header"/>
          <w:jc w:val="center"/>
          <w:rPr>
            <w:rFonts w:ascii="Times New Roman" w:hAnsi="Times New Roman"/>
            <w:color w:val="FFFFFF" w:themeColor="background1"/>
            <w:sz w:val="26"/>
            <w:szCs w:val="26"/>
          </w:rPr>
        </w:pPr>
        <w:r w:rsidRPr="003B169F">
          <w:rPr>
            <w:rFonts w:ascii="Times New Roman" w:hAnsi="Times New Roman"/>
            <w:color w:val="FFFFFF" w:themeColor="background1"/>
            <w:sz w:val="26"/>
            <w:szCs w:val="26"/>
          </w:rPr>
          <w:fldChar w:fldCharType="begin"/>
        </w:r>
        <w:r w:rsidRPr="003B169F">
          <w:rPr>
            <w:rFonts w:ascii="Times New Roman" w:hAnsi="Times New Roman"/>
            <w:color w:val="FFFFFF" w:themeColor="background1"/>
            <w:sz w:val="26"/>
            <w:szCs w:val="26"/>
          </w:rPr>
          <w:instrText xml:space="preserve"> PAGE   \* MERGEFORMAT </w:instrText>
        </w:r>
        <w:r w:rsidRPr="003B169F">
          <w:rPr>
            <w:rFonts w:ascii="Times New Roman" w:hAnsi="Times New Roman"/>
            <w:color w:val="FFFFFF" w:themeColor="background1"/>
            <w:sz w:val="26"/>
            <w:szCs w:val="26"/>
          </w:rPr>
          <w:fldChar w:fldCharType="separate"/>
        </w:r>
        <w:r w:rsidR="00A77E8D">
          <w:rPr>
            <w:rFonts w:ascii="Times New Roman" w:hAnsi="Times New Roman"/>
            <w:noProof/>
            <w:color w:val="FFFFFF" w:themeColor="background1"/>
            <w:sz w:val="26"/>
            <w:szCs w:val="26"/>
          </w:rPr>
          <w:t>1</w:t>
        </w:r>
        <w:r w:rsidRPr="003B169F">
          <w:rPr>
            <w:rFonts w:ascii="Times New Roman" w:hAnsi="Times New Roman"/>
            <w:noProof/>
            <w:color w:val="FFFFFF" w:themeColor="background1"/>
            <w:sz w:val="26"/>
            <w:szCs w:val="26"/>
          </w:rPr>
          <w:fldChar w:fldCharType="end"/>
        </w:r>
      </w:p>
    </w:sdtContent>
  </w:sdt>
  <w:p w14:paraId="5FCDABE9" w14:textId="77777777" w:rsidR="008245B9" w:rsidRDefault="00824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87F74"/>
    <w:multiLevelType w:val="hybridMultilevel"/>
    <w:tmpl w:val="E58E3092"/>
    <w:lvl w:ilvl="0" w:tplc="1BF02CB0">
      <w:start w:val="2"/>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3223CD4"/>
    <w:multiLevelType w:val="hybridMultilevel"/>
    <w:tmpl w:val="B77236F8"/>
    <w:lvl w:ilvl="0" w:tplc="67EA15FC">
      <w:start w:val="1"/>
      <w:numFmt w:val="decimal"/>
      <w:pStyle w:val="ListBullet3"/>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526939708">
    <w:abstractNumId w:val="0"/>
  </w:num>
  <w:num w:numId="2" w16cid:durableId="4991535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32"/>
    <w:rsid w:val="00001B50"/>
    <w:rsid w:val="00004CD6"/>
    <w:rsid w:val="0001135E"/>
    <w:rsid w:val="00011A21"/>
    <w:rsid w:val="00011A32"/>
    <w:rsid w:val="00011C28"/>
    <w:rsid w:val="00014569"/>
    <w:rsid w:val="000178F8"/>
    <w:rsid w:val="00020CBF"/>
    <w:rsid w:val="00020F8B"/>
    <w:rsid w:val="00021D3B"/>
    <w:rsid w:val="00025AF9"/>
    <w:rsid w:val="00025FD6"/>
    <w:rsid w:val="00030433"/>
    <w:rsid w:val="00031122"/>
    <w:rsid w:val="000338EA"/>
    <w:rsid w:val="000342FC"/>
    <w:rsid w:val="000361C2"/>
    <w:rsid w:val="000363D1"/>
    <w:rsid w:val="000435A6"/>
    <w:rsid w:val="00044A0F"/>
    <w:rsid w:val="000461A7"/>
    <w:rsid w:val="000471D0"/>
    <w:rsid w:val="00052785"/>
    <w:rsid w:val="0005288D"/>
    <w:rsid w:val="00054C39"/>
    <w:rsid w:val="000620EF"/>
    <w:rsid w:val="000636A9"/>
    <w:rsid w:val="00063C42"/>
    <w:rsid w:val="00065E49"/>
    <w:rsid w:val="00067DAB"/>
    <w:rsid w:val="00070AEF"/>
    <w:rsid w:val="00072534"/>
    <w:rsid w:val="00072E5F"/>
    <w:rsid w:val="0007513D"/>
    <w:rsid w:val="00075C65"/>
    <w:rsid w:val="00077C34"/>
    <w:rsid w:val="00077D2A"/>
    <w:rsid w:val="00080B48"/>
    <w:rsid w:val="000818AA"/>
    <w:rsid w:val="00081E31"/>
    <w:rsid w:val="00082DC7"/>
    <w:rsid w:val="00083A5A"/>
    <w:rsid w:val="00084629"/>
    <w:rsid w:val="00086140"/>
    <w:rsid w:val="00087A74"/>
    <w:rsid w:val="0009077F"/>
    <w:rsid w:val="00091E91"/>
    <w:rsid w:val="00091FF6"/>
    <w:rsid w:val="0009297A"/>
    <w:rsid w:val="00093271"/>
    <w:rsid w:val="00093BF8"/>
    <w:rsid w:val="00094ACF"/>
    <w:rsid w:val="0009553C"/>
    <w:rsid w:val="00095C72"/>
    <w:rsid w:val="00097873"/>
    <w:rsid w:val="000A54E1"/>
    <w:rsid w:val="000A5DA2"/>
    <w:rsid w:val="000B1666"/>
    <w:rsid w:val="000B19EA"/>
    <w:rsid w:val="000B245F"/>
    <w:rsid w:val="000B2DC0"/>
    <w:rsid w:val="000B3834"/>
    <w:rsid w:val="000B3EC7"/>
    <w:rsid w:val="000B4B5A"/>
    <w:rsid w:val="000B5068"/>
    <w:rsid w:val="000C1AE3"/>
    <w:rsid w:val="000C4006"/>
    <w:rsid w:val="000C4097"/>
    <w:rsid w:val="000C41B7"/>
    <w:rsid w:val="000C4368"/>
    <w:rsid w:val="000C621C"/>
    <w:rsid w:val="000C73C3"/>
    <w:rsid w:val="000C7E69"/>
    <w:rsid w:val="000D0B7B"/>
    <w:rsid w:val="000D2469"/>
    <w:rsid w:val="000D4B54"/>
    <w:rsid w:val="000D5E90"/>
    <w:rsid w:val="000E1D2A"/>
    <w:rsid w:val="000E3B7B"/>
    <w:rsid w:val="000E64C0"/>
    <w:rsid w:val="000E6A67"/>
    <w:rsid w:val="000F1AB0"/>
    <w:rsid w:val="000F50C0"/>
    <w:rsid w:val="000F5E9E"/>
    <w:rsid w:val="000F643E"/>
    <w:rsid w:val="0010052C"/>
    <w:rsid w:val="00100FFF"/>
    <w:rsid w:val="00101DD6"/>
    <w:rsid w:val="00105CE2"/>
    <w:rsid w:val="0010769C"/>
    <w:rsid w:val="001137AE"/>
    <w:rsid w:val="0011568B"/>
    <w:rsid w:val="00117461"/>
    <w:rsid w:val="001174F8"/>
    <w:rsid w:val="00117B5A"/>
    <w:rsid w:val="001206E1"/>
    <w:rsid w:val="0012547A"/>
    <w:rsid w:val="00127128"/>
    <w:rsid w:val="00127A67"/>
    <w:rsid w:val="00127B19"/>
    <w:rsid w:val="00127E26"/>
    <w:rsid w:val="00130132"/>
    <w:rsid w:val="00134A47"/>
    <w:rsid w:val="00134E53"/>
    <w:rsid w:val="0013544E"/>
    <w:rsid w:val="001414F9"/>
    <w:rsid w:val="00141C89"/>
    <w:rsid w:val="001420DA"/>
    <w:rsid w:val="001428C0"/>
    <w:rsid w:val="00142F59"/>
    <w:rsid w:val="00145E68"/>
    <w:rsid w:val="0014631F"/>
    <w:rsid w:val="001470BD"/>
    <w:rsid w:val="00147B0F"/>
    <w:rsid w:val="00151093"/>
    <w:rsid w:val="00152761"/>
    <w:rsid w:val="0015352E"/>
    <w:rsid w:val="00157C27"/>
    <w:rsid w:val="00160A34"/>
    <w:rsid w:val="00160F29"/>
    <w:rsid w:val="00162A32"/>
    <w:rsid w:val="00165463"/>
    <w:rsid w:val="00174F84"/>
    <w:rsid w:val="00177B40"/>
    <w:rsid w:val="00177C2D"/>
    <w:rsid w:val="00182DDE"/>
    <w:rsid w:val="001846F9"/>
    <w:rsid w:val="0018554B"/>
    <w:rsid w:val="001906A2"/>
    <w:rsid w:val="001917F8"/>
    <w:rsid w:val="0019351F"/>
    <w:rsid w:val="00193D0D"/>
    <w:rsid w:val="00194CA8"/>
    <w:rsid w:val="00197784"/>
    <w:rsid w:val="001A06BC"/>
    <w:rsid w:val="001A19A7"/>
    <w:rsid w:val="001A1A57"/>
    <w:rsid w:val="001A25C0"/>
    <w:rsid w:val="001A6F78"/>
    <w:rsid w:val="001A71D8"/>
    <w:rsid w:val="001B104A"/>
    <w:rsid w:val="001B1421"/>
    <w:rsid w:val="001B2400"/>
    <w:rsid w:val="001B3074"/>
    <w:rsid w:val="001B44AB"/>
    <w:rsid w:val="001B49B9"/>
    <w:rsid w:val="001B504F"/>
    <w:rsid w:val="001C1FE6"/>
    <w:rsid w:val="001C222A"/>
    <w:rsid w:val="001C758D"/>
    <w:rsid w:val="001D040A"/>
    <w:rsid w:val="001D15CC"/>
    <w:rsid w:val="001D425F"/>
    <w:rsid w:val="001E0120"/>
    <w:rsid w:val="001E1455"/>
    <w:rsid w:val="001E1EB9"/>
    <w:rsid w:val="001E2298"/>
    <w:rsid w:val="001E4254"/>
    <w:rsid w:val="001E6FA0"/>
    <w:rsid w:val="001F28FB"/>
    <w:rsid w:val="001F3E88"/>
    <w:rsid w:val="001F62FD"/>
    <w:rsid w:val="001F66B3"/>
    <w:rsid w:val="001F6719"/>
    <w:rsid w:val="001F7218"/>
    <w:rsid w:val="001F7684"/>
    <w:rsid w:val="001F7B20"/>
    <w:rsid w:val="002015F9"/>
    <w:rsid w:val="00202C94"/>
    <w:rsid w:val="0020335A"/>
    <w:rsid w:val="00204508"/>
    <w:rsid w:val="002045D9"/>
    <w:rsid w:val="00205930"/>
    <w:rsid w:val="002063F1"/>
    <w:rsid w:val="00206E52"/>
    <w:rsid w:val="00207CC5"/>
    <w:rsid w:val="00212572"/>
    <w:rsid w:val="002144A3"/>
    <w:rsid w:val="00215161"/>
    <w:rsid w:val="00222428"/>
    <w:rsid w:val="00223FC9"/>
    <w:rsid w:val="00224A09"/>
    <w:rsid w:val="002275C9"/>
    <w:rsid w:val="00230B5F"/>
    <w:rsid w:val="0023265D"/>
    <w:rsid w:val="0023351D"/>
    <w:rsid w:val="002366A1"/>
    <w:rsid w:val="00237AC7"/>
    <w:rsid w:val="002407F6"/>
    <w:rsid w:val="00245233"/>
    <w:rsid w:val="00245859"/>
    <w:rsid w:val="00246619"/>
    <w:rsid w:val="00246B16"/>
    <w:rsid w:val="00247441"/>
    <w:rsid w:val="00253ABB"/>
    <w:rsid w:val="00256F00"/>
    <w:rsid w:val="00262C38"/>
    <w:rsid w:val="0026515E"/>
    <w:rsid w:val="00267B07"/>
    <w:rsid w:val="00275E62"/>
    <w:rsid w:val="00277BF6"/>
    <w:rsid w:val="0028105B"/>
    <w:rsid w:val="00284989"/>
    <w:rsid w:val="0029207B"/>
    <w:rsid w:val="0029210A"/>
    <w:rsid w:val="002927B6"/>
    <w:rsid w:val="00292B42"/>
    <w:rsid w:val="00293579"/>
    <w:rsid w:val="002A18F8"/>
    <w:rsid w:val="002A212C"/>
    <w:rsid w:val="002A49E7"/>
    <w:rsid w:val="002A53A2"/>
    <w:rsid w:val="002A6595"/>
    <w:rsid w:val="002A669F"/>
    <w:rsid w:val="002A6CD0"/>
    <w:rsid w:val="002B2C46"/>
    <w:rsid w:val="002B31FF"/>
    <w:rsid w:val="002B6821"/>
    <w:rsid w:val="002B7305"/>
    <w:rsid w:val="002B7E1A"/>
    <w:rsid w:val="002C167C"/>
    <w:rsid w:val="002C3FCF"/>
    <w:rsid w:val="002C47D1"/>
    <w:rsid w:val="002C4BC4"/>
    <w:rsid w:val="002C5296"/>
    <w:rsid w:val="002C6435"/>
    <w:rsid w:val="002C6A1D"/>
    <w:rsid w:val="002C6F42"/>
    <w:rsid w:val="002C7D62"/>
    <w:rsid w:val="002D0626"/>
    <w:rsid w:val="002D7BB5"/>
    <w:rsid w:val="002E06B5"/>
    <w:rsid w:val="002E1BE7"/>
    <w:rsid w:val="002E3265"/>
    <w:rsid w:val="002E3CC7"/>
    <w:rsid w:val="002E3DD6"/>
    <w:rsid w:val="002E47B3"/>
    <w:rsid w:val="002E6E41"/>
    <w:rsid w:val="002E7DB1"/>
    <w:rsid w:val="002F0B93"/>
    <w:rsid w:val="002F2F5F"/>
    <w:rsid w:val="002F45E8"/>
    <w:rsid w:val="002F4621"/>
    <w:rsid w:val="002F54C2"/>
    <w:rsid w:val="002F7068"/>
    <w:rsid w:val="002F73BC"/>
    <w:rsid w:val="003020DD"/>
    <w:rsid w:val="00303A22"/>
    <w:rsid w:val="00304CB6"/>
    <w:rsid w:val="00306D86"/>
    <w:rsid w:val="003076C5"/>
    <w:rsid w:val="003121D9"/>
    <w:rsid w:val="00314E66"/>
    <w:rsid w:val="00314FE8"/>
    <w:rsid w:val="003229A1"/>
    <w:rsid w:val="00322CE6"/>
    <w:rsid w:val="003235DC"/>
    <w:rsid w:val="0032388B"/>
    <w:rsid w:val="0032472A"/>
    <w:rsid w:val="00325920"/>
    <w:rsid w:val="00325DAE"/>
    <w:rsid w:val="00331593"/>
    <w:rsid w:val="0034081E"/>
    <w:rsid w:val="003413E8"/>
    <w:rsid w:val="00341FDA"/>
    <w:rsid w:val="0034337B"/>
    <w:rsid w:val="00343BA5"/>
    <w:rsid w:val="00344011"/>
    <w:rsid w:val="00345430"/>
    <w:rsid w:val="00346BA5"/>
    <w:rsid w:val="00350732"/>
    <w:rsid w:val="00351D99"/>
    <w:rsid w:val="00356FA6"/>
    <w:rsid w:val="00360F77"/>
    <w:rsid w:val="003652EE"/>
    <w:rsid w:val="0036693D"/>
    <w:rsid w:val="00366FA2"/>
    <w:rsid w:val="00370FA5"/>
    <w:rsid w:val="00371880"/>
    <w:rsid w:val="00375BA9"/>
    <w:rsid w:val="0038060A"/>
    <w:rsid w:val="00381277"/>
    <w:rsid w:val="00384E65"/>
    <w:rsid w:val="0038738B"/>
    <w:rsid w:val="003907C6"/>
    <w:rsid w:val="00391ACF"/>
    <w:rsid w:val="003933D5"/>
    <w:rsid w:val="003A10F1"/>
    <w:rsid w:val="003A1181"/>
    <w:rsid w:val="003A3118"/>
    <w:rsid w:val="003A478D"/>
    <w:rsid w:val="003A59CE"/>
    <w:rsid w:val="003A6A35"/>
    <w:rsid w:val="003B169F"/>
    <w:rsid w:val="003B6A36"/>
    <w:rsid w:val="003B7907"/>
    <w:rsid w:val="003C104C"/>
    <w:rsid w:val="003C19DA"/>
    <w:rsid w:val="003C5298"/>
    <w:rsid w:val="003D0807"/>
    <w:rsid w:val="003D2FC6"/>
    <w:rsid w:val="003D47FA"/>
    <w:rsid w:val="003D5FCE"/>
    <w:rsid w:val="003E3D8A"/>
    <w:rsid w:val="003E4154"/>
    <w:rsid w:val="003E4F83"/>
    <w:rsid w:val="003E5862"/>
    <w:rsid w:val="003E58EC"/>
    <w:rsid w:val="003E60F7"/>
    <w:rsid w:val="003E6DA6"/>
    <w:rsid w:val="003E6E4E"/>
    <w:rsid w:val="003F07BA"/>
    <w:rsid w:val="003F2ED0"/>
    <w:rsid w:val="003F31D1"/>
    <w:rsid w:val="003F3405"/>
    <w:rsid w:val="003F51A9"/>
    <w:rsid w:val="00400C33"/>
    <w:rsid w:val="00401AD0"/>
    <w:rsid w:val="00403482"/>
    <w:rsid w:val="00403F0B"/>
    <w:rsid w:val="004051E9"/>
    <w:rsid w:val="00405FBD"/>
    <w:rsid w:val="00406B18"/>
    <w:rsid w:val="00407DCC"/>
    <w:rsid w:val="00410F09"/>
    <w:rsid w:val="00411F25"/>
    <w:rsid w:val="00412C0D"/>
    <w:rsid w:val="0041535E"/>
    <w:rsid w:val="004159EC"/>
    <w:rsid w:val="004169FA"/>
    <w:rsid w:val="00417529"/>
    <w:rsid w:val="0042016D"/>
    <w:rsid w:val="00422A49"/>
    <w:rsid w:val="00422BB1"/>
    <w:rsid w:val="0042417F"/>
    <w:rsid w:val="004323A0"/>
    <w:rsid w:val="00432650"/>
    <w:rsid w:val="00443161"/>
    <w:rsid w:val="00443A85"/>
    <w:rsid w:val="0044489B"/>
    <w:rsid w:val="00445608"/>
    <w:rsid w:val="00446E3A"/>
    <w:rsid w:val="00447AC2"/>
    <w:rsid w:val="0045415D"/>
    <w:rsid w:val="00454C0E"/>
    <w:rsid w:val="00460019"/>
    <w:rsid w:val="00461EF6"/>
    <w:rsid w:val="00466E2E"/>
    <w:rsid w:val="0046757C"/>
    <w:rsid w:val="00467A44"/>
    <w:rsid w:val="00470C70"/>
    <w:rsid w:val="004738DC"/>
    <w:rsid w:val="00476C0F"/>
    <w:rsid w:val="004805E1"/>
    <w:rsid w:val="004806E7"/>
    <w:rsid w:val="004814C8"/>
    <w:rsid w:val="00484967"/>
    <w:rsid w:val="00486B30"/>
    <w:rsid w:val="00491207"/>
    <w:rsid w:val="00492FC1"/>
    <w:rsid w:val="00496C7E"/>
    <w:rsid w:val="00496DCB"/>
    <w:rsid w:val="004A160A"/>
    <w:rsid w:val="004A3AF3"/>
    <w:rsid w:val="004A4596"/>
    <w:rsid w:val="004A4600"/>
    <w:rsid w:val="004A5824"/>
    <w:rsid w:val="004B38C3"/>
    <w:rsid w:val="004B491E"/>
    <w:rsid w:val="004B5B82"/>
    <w:rsid w:val="004C0257"/>
    <w:rsid w:val="004C2D4E"/>
    <w:rsid w:val="004C4FC4"/>
    <w:rsid w:val="004D3959"/>
    <w:rsid w:val="004D44D8"/>
    <w:rsid w:val="004D488D"/>
    <w:rsid w:val="004D5230"/>
    <w:rsid w:val="004D5D38"/>
    <w:rsid w:val="004D5FF7"/>
    <w:rsid w:val="004D64A6"/>
    <w:rsid w:val="004D7F31"/>
    <w:rsid w:val="004E2383"/>
    <w:rsid w:val="004E322F"/>
    <w:rsid w:val="004E4309"/>
    <w:rsid w:val="004E49C4"/>
    <w:rsid w:val="004E500D"/>
    <w:rsid w:val="004E5807"/>
    <w:rsid w:val="004E7163"/>
    <w:rsid w:val="004E7F5D"/>
    <w:rsid w:val="004F03E3"/>
    <w:rsid w:val="004F1BC0"/>
    <w:rsid w:val="004F615F"/>
    <w:rsid w:val="004F7E83"/>
    <w:rsid w:val="00502481"/>
    <w:rsid w:val="00503D67"/>
    <w:rsid w:val="00505860"/>
    <w:rsid w:val="00506E72"/>
    <w:rsid w:val="00510856"/>
    <w:rsid w:val="00511E42"/>
    <w:rsid w:val="00512A7A"/>
    <w:rsid w:val="00516922"/>
    <w:rsid w:val="005200A5"/>
    <w:rsid w:val="005200C5"/>
    <w:rsid w:val="0052418F"/>
    <w:rsid w:val="00524C85"/>
    <w:rsid w:val="005253B2"/>
    <w:rsid w:val="0053354A"/>
    <w:rsid w:val="00533C7B"/>
    <w:rsid w:val="00533CEA"/>
    <w:rsid w:val="00534A24"/>
    <w:rsid w:val="00536430"/>
    <w:rsid w:val="00542740"/>
    <w:rsid w:val="00543D21"/>
    <w:rsid w:val="00545613"/>
    <w:rsid w:val="005465A3"/>
    <w:rsid w:val="0055055F"/>
    <w:rsid w:val="00550ADA"/>
    <w:rsid w:val="0055193A"/>
    <w:rsid w:val="00560E24"/>
    <w:rsid w:val="00561AB4"/>
    <w:rsid w:val="0056430D"/>
    <w:rsid w:val="0056479E"/>
    <w:rsid w:val="00565CEE"/>
    <w:rsid w:val="00566F49"/>
    <w:rsid w:val="005731E4"/>
    <w:rsid w:val="00574EBA"/>
    <w:rsid w:val="0057532C"/>
    <w:rsid w:val="0057684E"/>
    <w:rsid w:val="00581809"/>
    <w:rsid w:val="005822DD"/>
    <w:rsid w:val="00582DE0"/>
    <w:rsid w:val="00582EEA"/>
    <w:rsid w:val="0058327D"/>
    <w:rsid w:val="00583EE9"/>
    <w:rsid w:val="005851F6"/>
    <w:rsid w:val="00585D44"/>
    <w:rsid w:val="00585E2E"/>
    <w:rsid w:val="0058608C"/>
    <w:rsid w:val="00587525"/>
    <w:rsid w:val="005935B3"/>
    <w:rsid w:val="005942B8"/>
    <w:rsid w:val="005962F2"/>
    <w:rsid w:val="005A03B8"/>
    <w:rsid w:val="005A448D"/>
    <w:rsid w:val="005A5611"/>
    <w:rsid w:val="005A65B1"/>
    <w:rsid w:val="005A6C14"/>
    <w:rsid w:val="005B2D32"/>
    <w:rsid w:val="005B3DB8"/>
    <w:rsid w:val="005B4DC9"/>
    <w:rsid w:val="005B4F3A"/>
    <w:rsid w:val="005C0218"/>
    <w:rsid w:val="005C4652"/>
    <w:rsid w:val="005C4FFA"/>
    <w:rsid w:val="005D1506"/>
    <w:rsid w:val="005D1AC0"/>
    <w:rsid w:val="005D2ED8"/>
    <w:rsid w:val="005D5DD2"/>
    <w:rsid w:val="005D6AD3"/>
    <w:rsid w:val="005E09D9"/>
    <w:rsid w:val="005E0B22"/>
    <w:rsid w:val="005E0F77"/>
    <w:rsid w:val="005E3601"/>
    <w:rsid w:val="005E6D43"/>
    <w:rsid w:val="005F00F9"/>
    <w:rsid w:val="005F29B3"/>
    <w:rsid w:val="005F5F1F"/>
    <w:rsid w:val="006008C0"/>
    <w:rsid w:val="006019D4"/>
    <w:rsid w:val="00602656"/>
    <w:rsid w:val="00602DC7"/>
    <w:rsid w:val="00604EEF"/>
    <w:rsid w:val="006075C5"/>
    <w:rsid w:val="00610280"/>
    <w:rsid w:val="00612B30"/>
    <w:rsid w:val="00612BC2"/>
    <w:rsid w:val="00613066"/>
    <w:rsid w:val="00614731"/>
    <w:rsid w:val="00614BEE"/>
    <w:rsid w:val="006177E0"/>
    <w:rsid w:val="00617E8E"/>
    <w:rsid w:val="00624EEE"/>
    <w:rsid w:val="0062502E"/>
    <w:rsid w:val="0062656F"/>
    <w:rsid w:val="00627193"/>
    <w:rsid w:val="00633203"/>
    <w:rsid w:val="0063322A"/>
    <w:rsid w:val="0063417F"/>
    <w:rsid w:val="00634998"/>
    <w:rsid w:val="006377EF"/>
    <w:rsid w:val="00637F51"/>
    <w:rsid w:val="00643CC2"/>
    <w:rsid w:val="00644E0D"/>
    <w:rsid w:val="00654D44"/>
    <w:rsid w:val="00655C29"/>
    <w:rsid w:val="00657E68"/>
    <w:rsid w:val="0066177B"/>
    <w:rsid w:val="006651E5"/>
    <w:rsid w:val="00666DDF"/>
    <w:rsid w:val="006674BC"/>
    <w:rsid w:val="0067260F"/>
    <w:rsid w:val="00674BBB"/>
    <w:rsid w:val="0067697D"/>
    <w:rsid w:val="006771A3"/>
    <w:rsid w:val="0068301C"/>
    <w:rsid w:val="006924DE"/>
    <w:rsid w:val="006927B1"/>
    <w:rsid w:val="00693841"/>
    <w:rsid w:val="00693F10"/>
    <w:rsid w:val="00693FB8"/>
    <w:rsid w:val="00696E46"/>
    <w:rsid w:val="00697959"/>
    <w:rsid w:val="006A0519"/>
    <w:rsid w:val="006A1964"/>
    <w:rsid w:val="006A377A"/>
    <w:rsid w:val="006A67D8"/>
    <w:rsid w:val="006B0E5A"/>
    <w:rsid w:val="006B1CC5"/>
    <w:rsid w:val="006B2518"/>
    <w:rsid w:val="006B3781"/>
    <w:rsid w:val="006B4CC1"/>
    <w:rsid w:val="006B68ED"/>
    <w:rsid w:val="006C0E60"/>
    <w:rsid w:val="006C424F"/>
    <w:rsid w:val="006C55AC"/>
    <w:rsid w:val="006C5873"/>
    <w:rsid w:val="006D19E9"/>
    <w:rsid w:val="006D5EF9"/>
    <w:rsid w:val="006D64ED"/>
    <w:rsid w:val="006E1EF3"/>
    <w:rsid w:val="006E29DA"/>
    <w:rsid w:val="006E3F8E"/>
    <w:rsid w:val="006E57AD"/>
    <w:rsid w:val="006E5925"/>
    <w:rsid w:val="006E762C"/>
    <w:rsid w:val="006E7DFC"/>
    <w:rsid w:val="006F0971"/>
    <w:rsid w:val="006F1D1A"/>
    <w:rsid w:val="006F357B"/>
    <w:rsid w:val="006F366D"/>
    <w:rsid w:val="006F53CE"/>
    <w:rsid w:val="006F56D9"/>
    <w:rsid w:val="006F661D"/>
    <w:rsid w:val="00700E32"/>
    <w:rsid w:val="00701B15"/>
    <w:rsid w:val="0070296C"/>
    <w:rsid w:val="007058F9"/>
    <w:rsid w:val="007100AA"/>
    <w:rsid w:val="00712634"/>
    <w:rsid w:val="0071474B"/>
    <w:rsid w:val="00716DBD"/>
    <w:rsid w:val="00720E39"/>
    <w:rsid w:val="007213DE"/>
    <w:rsid w:val="0072276A"/>
    <w:rsid w:val="00722EA8"/>
    <w:rsid w:val="007239D0"/>
    <w:rsid w:val="00725B89"/>
    <w:rsid w:val="00727753"/>
    <w:rsid w:val="007279D1"/>
    <w:rsid w:val="0073050C"/>
    <w:rsid w:val="00730F5B"/>
    <w:rsid w:val="007313EA"/>
    <w:rsid w:val="0073344B"/>
    <w:rsid w:val="00733E18"/>
    <w:rsid w:val="007340C5"/>
    <w:rsid w:val="007350F3"/>
    <w:rsid w:val="00736732"/>
    <w:rsid w:val="0073797F"/>
    <w:rsid w:val="00741F8C"/>
    <w:rsid w:val="00742368"/>
    <w:rsid w:val="00742D6A"/>
    <w:rsid w:val="00743A89"/>
    <w:rsid w:val="00750E84"/>
    <w:rsid w:val="0075201D"/>
    <w:rsid w:val="0075393F"/>
    <w:rsid w:val="0075539B"/>
    <w:rsid w:val="00755D98"/>
    <w:rsid w:val="0076022C"/>
    <w:rsid w:val="007604E1"/>
    <w:rsid w:val="0076122E"/>
    <w:rsid w:val="00761C40"/>
    <w:rsid w:val="0076383F"/>
    <w:rsid w:val="00764E7D"/>
    <w:rsid w:val="00766171"/>
    <w:rsid w:val="0077020D"/>
    <w:rsid w:val="00772E2D"/>
    <w:rsid w:val="00774939"/>
    <w:rsid w:val="0077608E"/>
    <w:rsid w:val="0077638E"/>
    <w:rsid w:val="00776683"/>
    <w:rsid w:val="007805EA"/>
    <w:rsid w:val="00783EF1"/>
    <w:rsid w:val="007865DC"/>
    <w:rsid w:val="007910DC"/>
    <w:rsid w:val="00791ECE"/>
    <w:rsid w:val="007948D7"/>
    <w:rsid w:val="00794EC5"/>
    <w:rsid w:val="007954B6"/>
    <w:rsid w:val="007A10A5"/>
    <w:rsid w:val="007A4B45"/>
    <w:rsid w:val="007A75B6"/>
    <w:rsid w:val="007B7C08"/>
    <w:rsid w:val="007C176B"/>
    <w:rsid w:val="007C2077"/>
    <w:rsid w:val="007C3729"/>
    <w:rsid w:val="007C3BFD"/>
    <w:rsid w:val="007C4F7E"/>
    <w:rsid w:val="007C55CE"/>
    <w:rsid w:val="007C789E"/>
    <w:rsid w:val="007D1533"/>
    <w:rsid w:val="007D514C"/>
    <w:rsid w:val="007D5217"/>
    <w:rsid w:val="007D54DC"/>
    <w:rsid w:val="007D5593"/>
    <w:rsid w:val="007D6259"/>
    <w:rsid w:val="007D700B"/>
    <w:rsid w:val="007E0E8D"/>
    <w:rsid w:val="007E1B7E"/>
    <w:rsid w:val="007E2DCB"/>
    <w:rsid w:val="007E4396"/>
    <w:rsid w:val="007E4F23"/>
    <w:rsid w:val="007F1A2E"/>
    <w:rsid w:val="007F2567"/>
    <w:rsid w:val="00800562"/>
    <w:rsid w:val="00800C38"/>
    <w:rsid w:val="008076F9"/>
    <w:rsid w:val="00807906"/>
    <w:rsid w:val="00811929"/>
    <w:rsid w:val="00815FD3"/>
    <w:rsid w:val="0082253C"/>
    <w:rsid w:val="008227CC"/>
    <w:rsid w:val="00823876"/>
    <w:rsid w:val="008245B9"/>
    <w:rsid w:val="00826175"/>
    <w:rsid w:val="0082682C"/>
    <w:rsid w:val="00831AD6"/>
    <w:rsid w:val="00833237"/>
    <w:rsid w:val="00833FB7"/>
    <w:rsid w:val="00837EBB"/>
    <w:rsid w:val="008406AF"/>
    <w:rsid w:val="00840DD1"/>
    <w:rsid w:val="00842098"/>
    <w:rsid w:val="00844471"/>
    <w:rsid w:val="00844773"/>
    <w:rsid w:val="00851B01"/>
    <w:rsid w:val="008532D1"/>
    <w:rsid w:val="00853341"/>
    <w:rsid w:val="00855B70"/>
    <w:rsid w:val="008609D6"/>
    <w:rsid w:val="008655D9"/>
    <w:rsid w:val="0086653B"/>
    <w:rsid w:val="0086679D"/>
    <w:rsid w:val="00866B5A"/>
    <w:rsid w:val="00866C6A"/>
    <w:rsid w:val="0087070A"/>
    <w:rsid w:val="00871CDC"/>
    <w:rsid w:val="00871DD0"/>
    <w:rsid w:val="00873354"/>
    <w:rsid w:val="008751E1"/>
    <w:rsid w:val="00880498"/>
    <w:rsid w:val="00883584"/>
    <w:rsid w:val="008841BA"/>
    <w:rsid w:val="008868BE"/>
    <w:rsid w:val="00886E74"/>
    <w:rsid w:val="00887B17"/>
    <w:rsid w:val="00887DD9"/>
    <w:rsid w:val="00891695"/>
    <w:rsid w:val="00891A47"/>
    <w:rsid w:val="00892196"/>
    <w:rsid w:val="008929E3"/>
    <w:rsid w:val="00893F97"/>
    <w:rsid w:val="0089428E"/>
    <w:rsid w:val="008951DF"/>
    <w:rsid w:val="00895209"/>
    <w:rsid w:val="008953C8"/>
    <w:rsid w:val="0089602E"/>
    <w:rsid w:val="008A14B3"/>
    <w:rsid w:val="008A1F94"/>
    <w:rsid w:val="008A5BDD"/>
    <w:rsid w:val="008B01F7"/>
    <w:rsid w:val="008B483C"/>
    <w:rsid w:val="008B6849"/>
    <w:rsid w:val="008C0BFC"/>
    <w:rsid w:val="008C2F50"/>
    <w:rsid w:val="008C37B0"/>
    <w:rsid w:val="008C48A1"/>
    <w:rsid w:val="008C572D"/>
    <w:rsid w:val="008C577D"/>
    <w:rsid w:val="008C6DF2"/>
    <w:rsid w:val="008D014A"/>
    <w:rsid w:val="008D14C4"/>
    <w:rsid w:val="008D273F"/>
    <w:rsid w:val="008D4E27"/>
    <w:rsid w:val="008D527B"/>
    <w:rsid w:val="008D5DD3"/>
    <w:rsid w:val="008D624E"/>
    <w:rsid w:val="008D6308"/>
    <w:rsid w:val="008D6650"/>
    <w:rsid w:val="008D701D"/>
    <w:rsid w:val="008D7348"/>
    <w:rsid w:val="008D7E2F"/>
    <w:rsid w:val="008E1710"/>
    <w:rsid w:val="008E371F"/>
    <w:rsid w:val="008E4CB8"/>
    <w:rsid w:val="008F0611"/>
    <w:rsid w:val="008F192C"/>
    <w:rsid w:val="008F2940"/>
    <w:rsid w:val="008F2D1D"/>
    <w:rsid w:val="008F57EE"/>
    <w:rsid w:val="008F6B43"/>
    <w:rsid w:val="0090425B"/>
    <w:rsid w:val="00905FB4"/>
    <w:rsid w:val="00906230"/>
    <w:rsid w:val="00910ECC"/>
    <w:rsid w:val="00911ED3"/>
    <w:rsid w:val="009133F6"/>
    <w:rsid w:val="009162CC"/>
    <w:rsid w:val="00917FAC"/>
    <w:rsid w:val="0092021D"/>
    <w:rsid w:val="0092206D"/>
    <w:rsid w:val="00922DB1"/>
    <w:rsid w:val="009249E6"/>
    <w:rsid w:val="00931CF2"/>
    <w:rsid w:val="00932640"/>
    <w:rsid w:val="00933201"/>
    <w:rsid w:val="00933942"/>
    <w:rsid w:val="00934194"/>
    <w:rsid w:val="00935F98"/>
    <w:rsid w:val="009414D6"/>
    <w:rsid w:val="00944274"/>
    <w:rsid w:val="00947BE0"/>
    <w:rsid w:val="00962B29"/>
    <w:rsid w:val="009642A0"/>
    <w:rsid w:val="00964529"/>
    <w:rsid w:val="00964FFE"/>
    <w:rsid w:val="00965F8D"/>
    <w:rsid w:val="009673A0"/>
    <w:rsid w:val="009677C2"/>
    <w:rsid w:val="009705AD"/>
    <w:rsid w:val="0097105A"/>
    <w:rsid w:val="00972058"/>
    <w:rsid w:val="0097326D"/>
    <w:rsid w:val="00973EA8"/>
    <w:rsid w:val="00973F5D"/>
    <w:rsid w:val="0098003F"/>
    <w:rsid w:val="00981329"/>
    <w:rsid w:val="009823E3"/>
    <w:rsid w:val="00982483"/>
    <w:rsid w:val="00983DEC"/>
    <w:rsid w:val="009841D1"/>
    <w:rsid w:val="00984AF8"/>
    <w:rsid w:val="00985A50"/>
    <w:rsid w:val="009869D3"/>
    <w:rsid w:val="00991305"/>
    <w:rsid w:val="00992169"/>
    <w:rsid w:val="00994A14"/>
    <w:rsid w:val="009A05EC"/>
    <w:rsid w:val="009A29A5"/>
    <w:rsid w:val="009A319F"/>
    <w:rsid w:val="009A366E"/>
    <w:rsid w:val="009A3FFD"/>
    <w:rsid w:val="009A43DA"/>
    <w:rsid w:val="009A64DD"/>
    <w:rsid w:val="009B2CB9"/>
    <w:rsid w:val="009B30A7"/>
    <w:rsid w:val="009B3EC3"/>
    <w:rsid w:val="009B3F01"/>
    <w:rsid w:val="009B5654"/>
    <w:rsid w:val="009B70A0"/>
    <w:rsid w:val="009C149D"/>
    <w:rsid w:val="009C2EB2"/>
    <w:rsid w:val="009C5076"/>
    <w:rsid w:val="009C526D"/>
    <w:rsid w:val="009C68DC"/>
    <w:rsid w:val="009C7130"/>
    <w:rsid w:val="009C7161"/>
    <w:rsid w:val="009C7196"/>
    <w:rsid w:val="009D00AC"/>
    <w:rsid w:val="009D2848"/>
    <w:rsid w:val="009D4D58"/>
    <w:rsid w:val="009D6304"/>
    <w:rsid w:val="009E1E39"/>
    <w:rsid w:val="009E21CC"/>
    <w:rsid w:val="009E2576"/>
    <w:rsid w:val="009E3590"/>
    <w:rsid w:val="009E5362"/>
    <w:rsid w:val="009F0C9D"/>
    <w:rsid w:val="009F3559"/>
    <w:rsid w:val="009F44B6"/>
    <w:rsid w:val="009F6BEA"/>
    <w:rsid w:val="00A02E64"/>
    <w:rsid w:val="00A03DB4"/>
    <w:rsid w:val="00A03EA9"/>
    <w:rsid w:val="00A044F3"/>
    <w:rsid w:val="00A0565F"/>
    <w:rsid w:val="00A058FE"/>
    <w:rsid w:val="00A05966"/>
    <w:rsid w:val="00A15E9A"/>
    <w:rsid w:val="00A2024D"/>
    <w:rsid w:val="00A20BA2"/>
    <w:rsid w:val="00A211B3"/>
    <w:rsid w:val="00A27E69"/>
    <w:rsid w:val="00A301E2"/>
    <w:rsid w:val="00A318C1"/>
    <w:rsid w:val="00A35718"/>
    <w:rsid w:val="00A35BC3"/>
    <w:rsid w:val="00A35DC4"/>
    <w:rsid w:val="00A402C9"/>
    <w:rsid w:val="00A42193"/>
    <w:rsid w:val="00A45325"/>
    <w:rsid w:val="00A46FEA"/>
    <w:rsid w:val="00A471A5"/>
    <w:rsid w:val="00A47B03"/>
    <w:rsid w:val="00A509B9"/>
    <w:rsid w:val="00A53EF3"/>
    <w:rsid w:val="00A57991"/>
    <w:rsid w:val="00A61D6C"/>
    <w:rsid w:val="00A62574"/>
    <w:rsid w:val="00A65DD6"/>
    <w:rsid w:val="00A7300C"/>
    <w:rsid w:val="00A77E8D"/>
    <w:rsid w:val="00A81946"/>
    <w:rsid w:val="00A84CE9"/>
    <w:rsid w:val="00A9133D"/>
    <w:rsid w:val="00A9229D"/>
    <w:rsid w:val="00A92CB9"/>
    <w:rsid w:val="00A94373"/>
    <w:rsid w:val="00A97DC9"/>
    <w:rsid w:val="00AA013B"/>
    <w:rsid w:val="00AA2D5C"/>
    <w:rsid w:val="00AA67C0"/>
    <w:rsid w:val="00AB0126"/>
    <w:rsid w:val="00AB68F2"/>
    <w:rsid w:val="00AC2F3D"/>
    <w:rsid w:val="00AC3F6C"/>
    <w:rsid w:val="00AC413B"/>
    <w:rsid w:val="00AC4AE1"/>
    <w:rsid w:val="00AC72C7"/>
    <w:rsid w:val="00AC7636"/>
    <w:rsid w:val="00AD16F2"/>
    <w:rsid w:val="00AD73D9"/>
    <w:rsid w:val="00AE04CA"/>
    <w:rsid w:val="00AE2432"/>
    <w:rsid w:val="00AE3138"/>
    <w:rsid w:val="00AE44FE"/>
    <w:rsid w:val="00AE6D79"/>
    <w:rsid w:val="00AF0287"/>
    <w:rsid w:val="00AF030F"/>
    <w:rsid w:val="00AF0A70"/>
    <w:rsid w:val="00AF2094"/>
    <w:rsid w:val="00AF32B2"/>
    <w:rsid w:val="00AF413B"/>
    <w:rsid w:val="00AF4C37"/>
    <w:rsid w:val="00B02634"/>
    <w:rsid w:val="00B03D6B"/>
    <w:rsid w:val="00B04A86"/>
    <w:rsid w:val="00B07833"/>
    <w:rsid w:val="00B07F99"/>
    <w:rsid w:val="00B12C78"/>
    <w:rsid w:val="00B13EEB"/>
    <w:rsid w:val="00B140B0"/>
    <w:rsid w:val="00B15A2E"/>
    <w:rsid w:val="00B1675C"/>
    <w:rsid w:val="00B22E97"/>
    <w:rsid w:val="00B248E2"/>
    <w:rsid w:val="00B25DA2"/>
    <w:rsid w:val="00B26FC5"/>
    <w:rsid w:val="00B27A58"/>
    <w:rsid w:val="00B3154A"/>
    <w:rsid w:val="00B3313C"/>
    <w:rsid w:val="00B349F5"/>
    <w:rsid w:val="00B36EB6"/>
    <w:rsid w:val="00B37215"/>
    <w:rsid w:val="00B37E1A"/>
    <w:rsid w:val="00B40EE6"/>
    <w:rsid w:val="00B4267E"/>
    <w:rsid w:val="00B46D8B"/>
    <w:rsid w:val="00B50D86"/>
    <w:rsid w:val="00B51282"/>
    <w:rsid w:val="00B51347"/>
    <w:rsid w:val="00B52ADF"/>
    <w:rsid w:val="00B543DA"/>
    <w:rsid w:val="00B54F6F"/>
    <w:rsid w:val="00B55C91"/>
    <w:rsid w:val="00B56360"/>
    <w:rsid w:val="00B637D6"/>
    <w:rsid w:val="00B65722"/>
    <w:rsid w:val="00B70F91"/>
    <w:rsid w:val="00B751B8"/>
    <w:rsid w:val="00B8006F"/>
    <w:rsid w:val="00B80606"/>
    <w:rsid w:val="00B83719"/>
    <w:rsid w:val="00B868E6"/>
    <w:rsid w:val="00B87D61"/>
    <w:rsid w:val="00B90A77"/>
    <w:rsid w:val="00B925AD"/>
    <w:rsid w:val="00B94BF3"/>
    <w:rsid w:val="00B95633"/>
    <w:rsid w:val="00B95F69"/>
    <w:rsid w:val="00BA1D9B"/>
    <w:rsid w:val="00BA3040"/>
    <w:rsid w:val="00BA3692"/>
    <w:rsid w:val="00BA52AA"/>
    <w:rsid w:val="00BA5C33"/>
    <w:rsid w:val="00BA6D14"/>
    <w:rsid w:val="00BB0BC2"/>
    <w:rsid w:val="00BB25DA"/>
    <w:rsid w:val="00BB6617"/>
    <w:rsid w:val="00BB6785"/>
    <w:rsid w:val="00BB735A"/>
    <w:rsid w:val="00BC139D"/>
    <w:rsid w:val="00BC4AEB"/>
    <w:rsid w:val="00BC70AD"/>
    <w:rsid w:val="00BD0D38"/>
    <w:rsid w:val="00BD0DA8"/>
    <w:rsid w:val="00BD3143"/>
    <w:rsid w:val="00BD3D8F"/>
    <w:rsid w:val="00BD4D85"/>
    <w:rsid w:val="00BD7812"/>
    <w:rsid w:val="00BE1C9A"/>
    <w:rsid w:val="00BE5DA4"/>
    <w:rsid w:val="00BE68D9"/>
    <w:rsid w:val="00BE7921"/>
    <w:rsid w:val="00BF14E2"/>
    <w:rsid w:val="00BF7EB1"/>
    <w:rsid w:val="00C0112A"/>
    <w:rsid w:val="00C03E7B"/>
    <w:rsid w:val="00C06176"/>
    <w:rsid w:val="00C06D9B"/>
    <w:rsid w:val="00C07C78"/>
    <w:rsid w:val="00C1121F"/>
    <w:rsid w:val="00C14FCD"/>
    <w:rsid w:val="00C15CE8"/>
    <w:rsid w:val="00C22E31"/>
    <w:rsid w:val="00C239C1"/>
    <w:rsid w:val="00C27458"/>
    <w:rsid w:val="00C30358"/>
    <w:rsid w:val="00C32D55"/>
    <w:rsid w:val="00C32EA0"/>
    <w:rsid w:val="00C341AE"/>
    <w:rsid w:val="00C355C5"/>
    <w:rsid w:val="00C40EAF"/>
    <w:rsid w:val="00C413EE"/>
    <w:rsid w:val="00C415CD"/>
    <w:rsid w:val="00C42CFC"/>
    <w:rsid w:val="00C42F00"/>
    <w:rsid w:val="00C43039"/>
    <w:rsid w:val="00C43469"/>
    <w:rsid w:val="00C44D78"/>
    <w:rsid w:val="00C451D8"/>
    <w:rsid w:val="00C46A56"/>
    <w:rsid w:val="00C479E4"/>
    <w:rsid w:val="00C51841"/>
    <w:rsid w:val="00C52304"/>
    <w:rsid w:val="00C541E8"/>
    <w:rsid w:val="00C54555"/>
    <w:rsid w:val="00C56C93"/>
    <w:rsid w:val="00C619CA"/>
    <w:rsid w:val="00C62286"/>
    <w:rsid w:val="00C62EE6"/>
    <w:rsid w:val="00C63AF6"/>
    <w:rsid w:val="00C6528C"/>
    <w:rsid w:val="00C6632E"/>
    <w:rsid w:val="00C70E14"/>
    <w:rsid w:val="00C71AD5"/>
    <w:rsid w:val="00C73193"/>
    <w:rsid w:val="00C732F8"/>
    <w:rsid w:val="00C811BC"/>
    <w:rsid w:val="00C81732"/>
    <w:rsid w:val="00C81F42"/>
    <w:rsid w:val="00C858E9"/>
    <w:rsid w:val="00C86552"/>
    <w:rsid w:val="00C87522"/>
    <w:rsid w:val="00C919E5"/>
    <w:rsid w:val="00C93BFC"/>
    <w:rsid w:val="00C93E87"/>
    <w:rsid w:val="00CA1171"/>
    <w:rsid w:val="00CA6CB7"/>
    <w:rsid w:val="00CA6DC4"/>
    <w:rsid w:val="00CB0970"/>
    <w:rsid w:val="00CB09B3"/>
    <w:rsid w:val="00CB215C"/>
    <w:rsid w:val="00CB2710"/>
    <w:rsid w:val="00CB30C5"/>
    <w:rsid w:val="00CB65F9"/>
    <w:rsid w:val="00CB6D7F"/>
    <w:rsid w:val="00CB7C0A"/>
    <w:rsid w:val="00CC17A1"/>
    <w:rsid w:val="00CC410C"/>
    <w:rsid w:val="00CC45FD"/>
    <w:rsid w:val="00CC4C4E"/>
    <w:rsid w:val="00CC61D7"/>
    <w:rsid w:val="00CC7251"/>
    <w:rsid w:val="00CD23BD"/>
    <w:rsid w:val="00CD3D14"/>
    <w:rsid w:val="00CD4035"/>
    <w:rsid w:val="00CD783E"/>
    <w:rsid w:val="00CE14C9"/>
    <w:rsid w:val="00CE2CC8"/>
    <w:rsid w:val="00CE402C"/>
    <w:rsid w:val="00CE47D0"/>
    <w:rsid w:val="00CE55DB"/>
    <w:rsid w:val="00CE6BF3"/>
    <w:rsid w:val="00CE72EA"/>
    <w:rsid w:val="00CF07BE"/>
    <w:rsid w:val="00CF1F76"/>
    <w:rsid w:val="00CF32BA"/>
    <w:rsid w:val="00CF718E"/>
    <w:rsid w:val="00D0334A"/>
    <w:rsid w:val="00D03E8B"/>
    <w:rsid w:val="00D1076C"/>
    <w:rsid w:val="00D12B60"/>
    <w:rsid w:val="00D12C56"/>
    <w:rsid w:val="00D13C78"/>
    <w:rsid w:val="00D15929"/>
    <w:rsid w:val="00D16412"/>
    <w:rsid w:val="00D168CF"/>
    <w:rsid w:val="00D17046"/>
    <w:rsid w:val="00D174AA"/>
    <w:rsid w:val="00D2243D"/>
    <w:rsid w:val="00D32BBE"/>
    <w:rsid w:val="00D36EAF"/>
    <w:rsid w:val="00D40149"/>
    <w:rsid w:val="00D4244D"/>
    <w:rsid w:val="00D42D87"/>
    <w:rsid w:val="00D43B1C"/>
    <w:rsid w:val="00D51CE0"/>
    <w:rsid w:val="00D52F42"/>
    <w:rsid w:val="00D54A03"/>
    <w:rsid w:val="00D54B60"/>
    <w:rsid w:val="00D54C9C"/>
    <w:rsid w:val="00D5531F"/>
    <w:rsid w:val="00D55434"/>
    <w:rsid w:val="00D5565A"/>
    <w:rsid w:val="00D60005"/>
    <w:rsid w:val="00D617AC"/>
    <w:rsid w:val="00D64B7D"/>
    <w:rsid w:val="00D64CB7"/>
    <w:rsid w:val="00D65EA2"/>
    <w:rsid w:val="00D66826"/>
    <w:rsid w:val="00D707E4"/>
    <w:rsid w:val="00D72093"/>
    <w:rsid w:val="00D73B8D"/>
    <w:rsid w:val="00D73F80"/>
    <w:rsid w:val="00D746ED"/>
    <w:rsid w:val="00D76435"/>
    <w:rsid w:val="00D76BE3"/>
    <w:rsid w:val="00D76ECD"/>
    <w:rsid w:val="00D80AE9"/>
    <w:rsid w:val="00D82BF5"/>
    <w:rsid w:val="00D849D3"/>
    <w:rsid w:val="00D85075"/>
    <w:rsid w:val="00D90DC3"/>
    <w:rsid w:val="00D91389"/>
    <w:rsid w:val="00DA2BA9"/>
    <w:rsid w:val="00DA40C8"/>
    <w:rsid w:val="00DA427C"/>
    <w:rsid w:val="00DA7985"/>
    <w:rsid w:val="00DB147E"/>
    <w:rsid w:val="00DB25C0"/>
    <w:rsid w:val="00DB2D40"/>
    <w:rsid w:val="00DB3A52"/>
    <w:rsid w:val="00DB5DD6"/>
    <w:rsid w:val="00DB6597"/>
    <w:rsid w:val="00DC1627"/>
    <w:rsid w:val="00DC335C"/>
    <w:rsid w:val="00DC3466"/>
    <w:rsid w:val="00DC6AC4"/>
    <w:rsid w:val="00DC796F"/>
    <w:rsid w:val="00DC7F72"/>
    <w:rsid w:val="00DD23A3"/>
    <w:rsid w:val="00DD4C0E"/>
    <w:rsid w:val="00DD5ACD"/>
    <w:rsid w:val="00DD76BB"/>
    <w:rsid w:val="00DE645C"/>
    <w:rsid w:val="00DE76AA"/>
    <w:rsid w:val="00DF20C6"/>
    <w:rsid w:val="00DF279D"/>
    <w:rsid w:val="00DF32F2"/>
    <w:rsid w:val="00DF45D1"/>
    <w:rsid w:val="00DF6C6D"/>
    <w:rsid w:val="00E02982"/>
    <w:rsid w:val="00E04397"/>
    <w:rsid w:val="00E05A36"/>
    <w:rsid w:val="00E156B5"/>
    <w:rsid w:val="00E17564"/>
    <w:rsid w:val="00E17A27"/>
    <w:rsid w:val="00E17DED"/>
    <w:rsid w:val="00E216E5"/>
    <w:rsid w:val="00E21B31"/>
    <w:rsid w:val="00E24737"/>
    <w:rsid w:val="00E268E6"/>
    <w:rsid w:val="00E27273"/>
    <w:rsid w:val="00E27BA0"/>
    <w:rsid w:val="00E3470D"/>
    <w:rsid w:val="00E3485B"/>
    <w:rsid w:val="00E371B8"/>
    <w:rsid w:val="00E3726E"/>
    <w:rsid w:val="00E37C7D"/>
    <w:rsid w:val="00E41288"/>
    <w:rsid w:val="00E44DA7"/>
    <w:rsid w:val="00E54D9D"/>
    <w:rsid w:val="00E5579B"/>
    <w:rsid w:val="00E576F9"/>
    <w:rsid w:val="00E6194B"/>
    <w:rsid w:val="00E621DE"/>
    <w:rsid w:val="00E65721"/>
    <w:rsid w:val="00E65E5C"/>
    <w:rsid w:val="00E666EB"/>
    <w:rsid w:val="00E66F04"/>
    <w:rsid w:val="00E67DAB"/>
    <w:rsid w:val="00E727D8"/>
    <w:rsid w:val="00E7369A"/>
    <w:rsid w:val="00E7380E"/>
    <w:rsid w:val="00E7546E"/>
    <w:rsid w:val="00E77ED7"/>
    <w:rsid w:val="00E80EAF"/>
    <w:rsid w:val="00E82873"/>
    <w:rsid w:val="00E830BA"/>
    <w:rsid w:val="00E845DF"/>
    <w:rsid w:val="00E85758"/>
    <w:rsid w:val="00E95657"/>
    <w:rsid w:val="00E96084"/>
    <w:rsid w:val="00EA53B4"/>
    <w:rsid w:val="00EA5CBC"/>
    <w:rsid w:val="00EB023E"/>
    <w:rsid w:val="00EB1275"/>
    <w:rsid w:val="00EB359E"/>
    <w:rsid w:val="00EB3674"/>
    <w:rsid w:val="00EB3B04"/>
    <w:rsid w:val="00EB4E72"/>
    <w:rsid w:val="00EC0E22"/>
    <w:rsid w:val="00EC2F41"/>
    <w:rsid w:val="00EC5F07"/>
    <w:rsid w:val="00EC60E1"/>
    <w:rsid w:val="00EC6254"/>
    <w:rsid w:val="00EC651B"/>
    <w:rsid w:val="00ED0C6F"/>
    <w:rsid w:val="00ED17A6"/>
    <w:rsid w:val="00ED1853"/>
    <w:rsid w:val="00ED1CDE"/>
    <w:rsid w:val="00ED44D1"/>
    <w:rsid w:val="00ED4DDE"/>
    <w:rsid w:val="00ED5E15"/>
    <w:rsid w:val="00ED62D3"/>
    <w:rsid w:val="00ED62EA"/>
    <w:rsid w:val="00EE0573"/>
    <w:rsid w:val="00EE07B0"/>
    <w:rsid w:val="00EE32BD"/>
    <w:rsid w:val="00EE43D4"/>
    <w:rsid w:val="00EE491F"/>
    <w:rsid w:val="00EE4B44"/>
    <w:rsid w:val="00EE5EB1"/>
    <w:rsid w:val="00EF01A4"/>
    <w:rsid w:val="00EF0B63"/>
    <w:rsid w:val="00EF0BC4"/>
    <w:rsid w:val="00EF1D50"/>
    <w:rsid w:val="00EF1EDD"/>
    <w:rsid w:val="00EF21F1"/>
    <w:rsid w:val="00EF3728"/>
    <w:rsid w:val="00EF5049"/>
    <w:rsid w:val="00EF661E"/>
    <w:rsid w:val="00EF6A06"/>
    <w:rsid w:val="00F006E3"/>
    <w:rsid w:val="00F0145F"/>
    <w:rsid w:val="00F04112"/>
    <w:rsid w:val="00F04705"/>
    <w:rsid w:val="00F049C8"/>
    <w:rsid w:val="00F10D1F"/>
    <w:rsid w:val="00F14507"/>
    <w:rsid w:val="00F1581A"/>
    <w:rsid w:val="00F15DED"/>
    <w:rsid w:val="00F15F7E"/>
    <w:rsid w:val="00F16F2B"/>
    <w:rsid w:val="00F237BA"/>
    <w:rsid w:val="00F23B76"/>
    <w:rsid w:val="00F250C9"/>
    <w:rsid w:val="00F2637B"/>
    <w:rsid w:val="00F27DB2"/>
    <w:rsid w:val="00F300A1"/>
    <w:rsid w:val="00F3187B"/>
    <w:rsid w:val="00F32F14"/>
    <w:rsid w:val="00F3397F"/>
    <w:rsid w:val="00F342C0"/>
    <w:rsid w:val="00F34C18"/>
    <w:rsid w:val="00F3502C"/>
    <w:rsid w:val="00F364D8"/>
    <w:rsid w:val="00F402AD"/>
    <w:rsid w:val="00F43143"/>
    <w:rsid w:val="00F436B7"/>
    <w:rsid w:val="00F446AF"/>
    <w:rsid w:val="00F47855"/>
    <w:rsid w:val="00F53289"/>
    <w:rsid w:val="00F54A3A"/>
    <w:rsid w:val="00F55B8C"/>
    <w:rsid w:val="00F55F11"/>
    <w:rsid w:val="00F62745"/>
    <w:rsid w:val="00F644DF"/>
    <w:rsid w:val="00F80A2F"/>
    <w:rsid w:val="00F80F29"/>
    <w:rsid w:val="00F91B43"/>
    <w:rsid w:val="00F9221B"/>
    <w:rsid w:val="00F952A3"/>
    <w:rsid w:val="00F95F80"/>
    <w:rsid w:val="00F96C6F"/>
    <w:rsid w:val="00F970E8"/>
    <w:rsid w:val="00FA0D95"/>
    <w:rsid w:val="00FA307C"/>
    <w:rsid w:val="00FA479C"/>
    <w:rsid w:val="00FA51F6"/>
    <w:rsid w:val="00FB3A7D"/>
    <w:rsid w:val="00FB4A8E"/>
    <w:rsid w:val="00FC142E"/>
    <w:rsid w:val="00FC14A6"/>
    <w:rsid w:val="00FC293A"/>
    <w:rsid w:val="00FC29AE"/>
    <w:rsid w:val="00FC2D11"/>
    <w:rsid w:val="00FC476F"/>
    <w:rsid w:val="00FD11D1"/>
    <w:rsid w:val="00FD466B"/>
    <w:rsid w:val="00FD76F3"/>
    <w:rsid w:val="00FD7FB5"/>
    <w:rsid w:val="00FE091F"/>
    <w:rsid w:val="00FE0C7C"/>
    <w:rsid w:val="00FE2897"/>
    <w:rsid w:val="00FE40E8"/>
    <w:rsid w:val="00FE4D32"/>
    <w:rsid w:val="00FE5E4A"/>
    <w:rsid w:val="00FE5EEE"/>
    <w:rsid w:val="00FE626A"/>
    <w:rsid w:val="00FE62BC"/>
    <w:rsid w:val="00FE63C9"/>
    <w:rsid w:val="00FE72CD"/>
    <w:rsid w:val="00FF317B"/>
    <w:rsid w:val="00FF4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DBFA8"/>
  <w15:docId w15:val="{4E7C439A-7A35-4A80-A012-90E3F1C70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732"/>
    <w:rPr>
      <w:rFonts w:ascii="Calibri" w:eastAsia="Times New Roman" w:hAnsi="Calibri" w:cs="Times New Roman"/>
    </w:rPr>
  </w:style>
  <w:style w:type="paragraph" w:styleId="Heading1">
    <w:name w:val="heading 1"/>
    <w:basedOn w:val="Normal"/>
    <w:next w:val="Normal"/>
    <w:link w:val="Heading1Char"/>
    <w:uiPriority w:val="9"/>
    <w:qFormat/>
    <w:rsid w:val="003E6E4E"/>
    <w:pPr>
      <w:keepNext/>
      <w:widowControl w:val="0"/>
      <w:autoSpaceDE w:val="0"/>
      <w:autoSpaceDN w:val="0"/>
      <w:adjustRightInd w:val="0"/>
      <w:spacing w:after="0" w:line="240" w:lineRule="auto"/>
      <w:ind w:firstLine="425"/>
      <w:jc w:val="center"/>
      <w:outlineLvl w:val="0"/>
    </w:pPr>
    <w:rPr>
      <w:rFonts w:ascii="Times New Roman" w:hAnsi="Times New Roman"/>
      <w:b/>
      <w:sz w:val="28"/>
      <w:szCs w:val="28"/>
    </w:rPr>
  </w:style>
  <w:style w:type="paragraph" w:styleId="Heading2">
    <w:name w:val="heading 2"/>
    <w:basedOn w:val="Normal"/>
    <w:next w:val="Normal"/>
    <w:link w:val="Heading2Char"/>
    <w:uiPriority w:val="9"/>
    <w:unhideWhenUsed/>
    <w:qFormat/>
    <w:rsid w:val="003E6E4E"/>
    <w:pPr>
      <w:keepNext/>
      <w:widowControl w:val="0"/>
      <w:autoSpaceDE w:val="0"/>
      <w:autoSpaceDN w:val="0"/>
      <w:adjustRightInd w:val="0"/>
      <w:spacing w:after="0" w:line="240" w:lineRule="auto"/>
      <w:jc w:val="center"/>
      <w:outlineLvl w:val="1"/>
    </w:pPr>
    <w:rPr>
      <w:rFonts w:ascii="Times New Roman" w:hAnsi="Times New Roman"/>
      <w:b/>
      <w:sz w:val="28"/>
      <w:szCs w:val="28"/>
    </w:rPr>
  </w:style>
  <w:style w:type="paragraph" w:styleId="Heading3">
    <w:name w:val="heading 3"/>
    <w:basedOn w:val="Normal"/>
    <w:next w:val="Normal"/>
    <w:link w:val="Heading3Char"/>
    <w:uiPriority w:val="9"/>
    <w:semiHidden/>
    <w:unhideWhenUsed/>
    <w:qFormat/>
    <w:rsid w:val="00994A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94A1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CE2CC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173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35E"/>
    <w:rPr>
      <w:rFonts w:ascii="Calibri" w:eastAsia="Times New Roman" w:hAnsi="Calibri" w:cs="Times New Roman"/>
    </w:rPr>
  </w:style>
  <w:style w:type="paragraph" w:styleId="Footer">
    <w:name w:val="footer"/>
    <w:basedOn w:val="Normal"/>
    <w:link w:val="FooterChar"/>
    <w:uiPriority w:val="99"/>
    <w:unhideWhenUsed/>
    <w:rsid w:val="0041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35E"/>
    <w:rPr>
      <w:rFonts w:ascii="Calibri" w:eastAsia="Times New Roman" w:hAnsi="Calibri" w:cs="Times New Roman"/>
    </w:rPr>
  </w:style>
  <w:style w:type="paragraph" w:styleId="BodyText">
    <w:name w:val="Body Text"/>
    <w:basedOn w:val="Normal"/>
    <w:link w:val="BodyTextChar"/>
    <w:uiPriority w:val="99"/>
    <w:unhideWhenUsed/>
    <w:rsid w:val="003A6A35"/>
    <w:pPr>
      <w:spacing w:before="4" w:line="247" w:lineRule="auto"/>
      <w:ind w:right="49"/>
      <w:jc w:val="center"/>
    </w:pPr>
    <w:rPr>
      <w:rFonts w:ascii="Times New Roman" w:hAnsi="Times New Roman"/>
      <w:b/>
      <w:sz w:val="28"/>
      <w:szCs w:val="28"/>
    </w:rPr>
  </w:style>
  <w:style w:type="character" w:customStyle="1" w:styleId="BodyTextChar">
    <w:name w:val="Body Text Char"/>
    <w:basedOn w:val="DefaultParagraphFont"/>
    <w:link w:val="BodyText"/>
    <w:uiPriority w:val="99"/>
    <w:rsid w:val="003A6A35"/>
    <w:rPr>
      <w:rFonts w:ascii="Times New Roman" w:eastAsia="Times New Roman" w:hAnsi="Times New Roman" w:cs="Times New Roman"/>
      <w:b/>
      <w:sz w:val="28"/>
      <w:szCs w:val="28"/>
    </w:rPr>
  </w:style>
  <w:style w:type="character" w:customStyle="1" w:styleId="Heading1Char">
    <w:name w:val="Heading 1 Char"/>
    <w:basedOn w:val="DefaultParagraphFont"/>
    <w:link w:val="Heading1"/>
    <w:uiPriority w:val="9"/>
    <w:rsid w:val="003E6E4E"/>
    <w:rPr>
      <w:rFonts w:ascii="Times New Roman" w:eastAsia="Times New Roman" w:hAnsi="Times New Roman" w:cs="Times New Roman"/>
      <w:b/>
      <w:sz w:val="28"/>
      <w:szCs w:val="28"/>
    </w:rPr>
  </w:style>
  <w:style w:type="character" w:customStyle="1" w:styleId="Heading2Char">
    <w:name w:val="Heading 2 Char"/>
    <w:basedOn w:val="DefaultParagraphFont"/>
    <w:link w:val="Heading2"/>
    <w:uiPriority w:val="9"/>
    <w:rsid w:val="003E6E4E"/>
    <w:rPr>
      <w:rFonts w:ascii="Times New Roman" w:eastAsia="Times New Roman" w:hAnsi="Times New Roman" w:cs="Times New Roman"/>
      <w:b/>
      <w:sz w:val="28"/>
      <w:szCs w:val="28"/>
    </w:rPr>
  </w:style>
  <w:style w:type="paragraph" w:styleId="BalloonText">
    <w:name w:val="Balloon Text"/>
    <w:basedOn w:val="Normal"/>
    <w:link w:val="BalloonTextChar"/>
    <w:uiPriority w:val="99"/>
    <w:semiHidden/>
    <w:unhideWhenUsed/>
    <w:rsid w:val="008E4C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CB8"/>
    <w:rPr>
      <w:rFonts w:ascii="Segoe UI" w:eastAsia="Times New Roman" w:hAnsi="Segoe UI" w:cs="Segoe UI"/>
      <w:sz w:val="18"/>
      <w:szCs w:val="18"/>
    </w:rPr>
  </w:style>
  <w:style w:type="paragraph" w:customStyle="1" w:styleId="Default">
    <w:name w:val="Default"/>
    <w:rsid w:val="0071263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E72CD"/>
    <w:pPr>
      <w:ind w:left="720"/>
      <w:contextualSpacing/>
    </w:pPr>
  </w:style>
  <w:style w:type="character" w:customStyle="1" w:styleId="Heading3Char">
    <w:name w:val="Heading 3 Char"/>
    <w:basedOn w:val="DefaultParagraphFont"/>
    <w:link w:val="Heading3"/>
    <w:uiPriority w:val="9"/>
    <w:semiHidden/>
    <w:rsid w:val="00994A1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94A14"/>
    <w:rPr>
      <w:rFonts w:asciiTheme="majorHAnsi" w:eastAsiaTheme="majorEastAsia" w:hAnsiTheme="majorHAnsi" w:cstheme="majorBidi"/>
      <w:i/>
      <w:iCs/>
      <w:color w:val="365F91" w:themeColor="accent1" w:themeShade="BF"/>
    </w:rPr>
  </w:style>
  <w:style w:type="character" w:customStyle="1" w:styleId="fontstyle01">
    <w:name w:val="fontstyle01"/>
    <w:basedOn w:val="DefaultParagraphFont"/>
    <w:rsid w:val="007954B6"/>
    <w:rPr>
      <w:rFonts w:ascii="TimesNewRomanPSMT" w:hAnsi="TimesNewRomanPSMT" w:hint="default"/>
      <w:b w:val="0"/>
      <w:bCs w:val="0"/>
      <w:i w:val="0"/>
      <w:iCs w:val="0"/>
      <w:color w:val="000000"/>
      <w:sz w:val="28"/>
      <w:szCs w:val="28"/>
    </w:rPr>
  </w:style>
  <w:style w:type="paragraph" w:styleId="NormalWeb">
    <w:name w:val="Normal (Web)"/>
    <w:aliases w:val="Char Char Char Char Char Char Char Char Char Char,Char Char Char Char Char Char Char Char Char Char Char,Normal (Web) Char Char, Char Char25,Char Char25, Char Char Char,Char Char Char,Normal (Web) Char1,Char8 Char,Char8, Char8 Char"/>
    <w:basedOn w:val="Normal"/>
    <w:link w:val="NormalWebChar"/>
    <w:uiPriority w:val="99"/>
    <w:unhideWhenUsed/>
    <w:qFormat/>
    <w:rsid w:val="00743A89"/>
    <w:pPr>
      <w:spacing w:before="100" w:beforeAutospacing="1" w:after="100" w:afterAutospacing="1" w:line="240" w:lineRule="auto"/>
    </w:pPr>
    <w:rPr>
      <w:rFonts w:ascii="Times New Roman" w:hAnsi="Times New Roman"/>
      <w:sz w:val="24"/>
      <w:szCs w:val="24"/>
      <w14:ligatures w14:val="standardContextual"/>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r8 Char Char"/>
    <w:link w:val="NormalWeb"/>
    <w:uiPriority w:val="99"/>
    <w:qFormat/>
    <w:locked/>
    <w:rsid w:val="00743A89"/>
    <w:rPr>
      <w:rFonts w:ascii="Times New Roman" w:eastAsia="Times New Roman" w:hAnsi="Times New Roman" w:cs="Times New Roman"/>
      <w:sz w:val="24"/>
      <w:szCs w:val="24"/>
      <w14:ligatures w14:val="standardContextual"/>
    </w:rPr>
  </w:style>
  <w:style w:type="paragraph" w:styleId="FootnoteText">
    <w:name w:val="footnote text"/>
    <w:basedOn w:val="Normal"/>
    <w:link w:val="FootnoteTextChar"/>
    <w:uiPriority w:val="99"/>
    <w:semiHidden/>
    <w:unhideWhenUsed/>
    <w:rsid w:val="002015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15F9"/>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2015F9"/>
    <w:rPr>
      <w:vertAlign w:val="superscript"/>
    </w:rPr>
  </w:style>
  <w:style w:type="character" w:customStyle="1" w:styleId="Heading6Char">
    <w:name w:val="Heading 6 Char"/>
    <w:basedOn w:val="DefaultParagraphFont"/>
    <w:link w:val="Heading6"/>
    <w:uiPriority w:val="9"/>
    <w:semiHidden/>
    <w:rsid w:val="00CE2CC8"/>
    <w:rPr>
      <w:rFonts w:eastAsiaTheme="majorEastAsia" w:cstheme="majorBidi"/>
      <w:i/>
      <w:iCs/>
      <w:color w:val="595959" w:themeColor="text1" w:themeTint="A6"/>
      <w:kern w:val="2"/>
      <w:sz w:val="24"/>
      <w:szCs w:val="24"/>
      <w14:ligatures w14:val="standardContextual"/>
    </w:rPr>
  </w:style>
  <w:style w:type="paragraph" w:styleId="BodyTextIndent2">
    <w:name w:val="Body Text Indent 2"/>
    <w:basedOn w:val="Normal"/>
    <w:link w:val="BodyTextIndent2Char"/>
    <w:uiPriority w:val="99"/>
    <w:semiHidden/>
    <w:unhideWhenUsed/>
    <w:rsid w:val="00CD4035"/>
    <w:pPr>
      <w:spacing w:after="120" w:line="480" w:lineRule="auto"/>
      <w:ind w:left="360"/>
    </w:pPr>
  </w:style>
  <w:style w:type="character" w:customStyle="1" w:styleId="BodyTextIndent2Char">
    <w:name w:val="Body Text Indent 2 Char"/>
    <w:basedOn w:val="DefaultParagraphFont"/>
    <w:link w:val="BodyTextIndent2"/>
    <w:uiPriority w:val="99"/>
    <w:semiHidden/>
    <w:rsid w:val="00CD4035"/>
    <w:rPr>
      <w:rFonts w:ascii="Calibri" w:eastAsia="Times New Roman" w:hAnsi="Calibri" w:cs="Times New Roman"/>
    </w:rPr>
  </w:style>
  <w:style w:type="paragraph" w:styleId="ListBullet3">
    <w:name w:val="List Bullet 3"/>
    <w:basedOn w:val="Normal"/>
    <w:rsid w:val="00CD4035"/>
    <w:pPr>
      <w:numPr>
        <w:numId w:val="2"/>
      </w:numPr>
      <w:spacing w:after="0" w:line="240" w:lineRule="auto"/>
      <w:ind w:left="0" w:firstLine="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2934">
      <w:bodyDiv w:val="1"/>
      <w:marLeft w:val="0"/>
      <w:marRight w:val="0"/>
      <w:marTop w:val="0"/>
      <w:marBottom w:val="0"/>
      <w:divBdr>
        <w:top w:val="none" w:sz="0" w:space="0" w:color="auto"/>
        <w:left w:val="none" w:sz="0" w:space="0" w:color="auto"/>
        <w:bottom w:val="none" w:sz="0" w:space="0" w:color="auto"/>
        <w:right w:val="none" w:sz="0" w:space="0" w:color="auto"/>
      </w:divBdr>
    </w:div>
    <w:div w:id="76054177">
      <w:bodyDiv w:val="1"/>
      <w:marLeft w:val="0"/>
      <w:marRight w:val="0"/>
      <w:marTop w:val="0"/>
      <w:marBottom w:val="0"/>
      <w:divBdr>
        <w:top w:val="none" w:sz="0" w:space="0" w:color="auto"/>
        <w:left w:val="none" w:sz="0" w:space="0" w:color="auto"/>
        <w:bottom w:val="none" w:sz="0" w:space="0" w:color="auto"/>
        <w:right w:val="none" w:sz="0" w:space="0" w:color="auto"/>
      </w:divBdr>
    </w:div>
    <w:div w:id="167451577">
      <w:bodyDiv w:val="1"/>
      <w:marLeft w:val="0"/>
      <w:marRight w:val="0"/>
      <w:marTop w:val="0"/>
      <w:marBottom w:val="0"/>
      <w:divBdr>
        <w:top w:val="none" w:sz="0" w:space="0" w:color="auto"/>
        <w:left w:val="none" w:sz="0" w:space="0" w:color="auto"/>
        <w:bottom w:val="none" w:sz="0" w:space="0" w:color="auto"/>
        <w:right w:val="none" w:sz="0" w:space="0" w:color="auto"/>
      </w:divBdr>
    </w:div>
    <w:div w:id="303317446">
      <w:bodyDiv w:val="1"/>
      <w:marLeft w:val="0"/>
      <w:marRight w:val="0"/>
      <w:marTop w:val="0"/>
      <w:marBottom w:val="0"/>
      <w:divBdr>
        <w:top w:val="none" w:sz="0" w:space="0" w:color="auto"/>
        <w:left w:val="none" w:sz="0" w:space="0" w:color="auto"/>
        <w:bottom w:val="none" w:sz="0" w:space="0" w:color="auto"/>
        <w:right w:val="none" w:sz="0" w:space="0" w:color="auto"/>
      </w:divBdr>
    </w:div>
    <w:div w:id="368066699">
      <w:bodyDiv w:val="1"/>
      <w:marLeft w:val="0"/>
      <w:marRight w:val="0"/>
      <w:marTop w:val="0"/>
      <w:marBottom w:val="0"/>
      <w:divBdr>
        <w:top w:val="none" w:sz="0" w:space="0" w:color="auto"/>
        <w:left w:val="none" w:sz="0" w:space="0" w:color="auto"/>
        <w:bottom w:val="none" w:sz="0" w:space="0" w:color="auto"/>
        <w:right w:val="none" w:sz="0" w:space="0" w:color="auto"/>
      </w:divBdr>
    </w:div>
    <w:div w:id="412506683">
      <w:bodyDiv w:val="1"/>
      <w:marLeft w:val="0"/>
      <w:marRight w:val="0"/>
      <w:marTop w:val="0"/>
      <w:marBottom w:val="0"/>
      <w:divBdr>
        <w:top w:val="none" w:sz="0" w:space="0" w:color="auto"/>
        <w:left w:val="none" w:sz="0" w:space="0" w:color="auto"/>
        <w:bottom w:val="none" w:sz="0" w:space="0" w:color="auto"/>
        <w:right w:val="none" w:sz="0" w:space="0" w:color="auto"/>
      </w:divBdr>
      <w:divsChild>
        <w:div w:id="1586765645">
          <w:marLeft w:val="0"/>
          <w:marRight w:val="0"/>
          <w:marTop w:val="0"/>
          <w:marBottom w:val="0"/>
          <w:divBdr>
            <w:top w:val="none" w:sz="0" w:space="0" w:color="auto"/>
            <w:left w:val="none" w:sz="0" w:space="0" w:color="auto"/>
            <w:bottom w:val="none" w:sz="0" w:space="0" w:color="auto"/>
            <w:right w:val="none" w:sz="0" w:space="0" w:color="auto"/>
          </w:divBdr>
        </w:div>
        <w:div w:id="625158861">
          <w:marLeft w:val="0"/>
          <w:marRight w:val="0"/>
          <w:marTop w:val="0"/>
          <w:marBottom w:val="0"/>
          <w:divBdr>
            <w:top w:val="none" w:sz="0" w:space="0" w:color="auto"/>
            <w:left w:val="none" w:sz="0" w:space="0" w:color="auto"/>
            <w:bottom w:val="none" w:sz="0" w:space="0" w:color="auto"/>
            <w:right w:val="none" w:sz="0" w:space="0" w:color="auto"/>
          </w:divBdr>
        </w:div>
      </w:divsChild>
    </w:div>
    <w:div w:id="426461197">
      <w:bodyDiv w:val="1"/>
      <w:marLeft w:val="0"/>
      <w:marRight w:val="0"/>
      <w:marTop w:val="0"/>
      <w:marBottom w:val="0"/>
      <w:divBdr>
        <w:top w:val="none" w:sz="0" w:space="0" w:color="auto"/>
        <w:left w:val="none" w:sz="0" w:space="0" w:color="auto"/>
        <w:bottom w:val="none" w:sz="0" w:space="0" w:color="auto"/>
        <w:right w:val="none" w:sz="0" w:space="0" w:color="auto"/>
      </w:divBdr>
    </w:div>
    <w:div w:id="463818154">
      <w:bodyDiv w:val="1"/>
      <w:marLeft w:val="0"/>
      <w:marRight w:val="0"/>
      <w:marTop w:val="0"/>
      <w:marBottom w:val="0"/>
      <w:divBdr>
        <w:top w:val="none" w:sz="0" w:space="0" w:color="auto"/>
        <w:left w:val="none" w:sz="0" w:space="0" w:color="auto"/>
        <w:bottom w:val="none" w:sz="0" w:space="0" w:color="auto"/>
        <w:right w:val="none" w:sz="0" w:space="0" w:color="auto"/>
      </w:divBdr>
    </w:div>
    <w:div w:id="750271628">
      <w:bodyDiv w:val="1"/>
      <w:marLeft w:val="0"/>
      <w:marRight w:val="0"/>
      <w:marTop w:val="0"/>
      <w:marBottom w:val="0"/>
      <w:divBdr>
        <w:top w:val="none" w:sz="0" w:space="0" w:color="auto"/>
        <w:left w:val="none" w:sz="0" w:space="0" w:color="auto"/>
        <w:bottom w:val="none" w:sz="0" w:space="0" w:color="auto"/>
        <w:right w:val="none" w:sz="0" w:space="0" w:color="auto"/>
      </w:divBdr>
    </w:div>
    <w:div w:id="1018431355">
      <w:bodyDiv w:val="1"/>
      <w:marLeft w:val="0"/>
      <w:marRight w:val="0"/>
      <w:marTop w:val="0"/>
      <w:marBottom w:val="0"/>
      <w:divBdr>
        <w:top w:val="none" w:sz="0" w:space="0" w:color="auto"/>
        <w:left w:val="none" w:sz="0" w:space="0" w:color="auto"/>
        <w:bottom w:val="none" w:sz="0" w:space="0" w:color="auto"/>
        <w:right w:val="none" w:sz="0" w:space="0" w:color="auto"/>
      </w:divBdr>
    </w:div>
    <w:div w:id="1058550362">
      <w:bodyDiv w:val="1"/>
      <w:marLeft w:val="0"/>
      <w:marRight w:val="0"/>
      <w:marTop w:val="0"/>
      <w:marBottom w:val="0"/>
      <w:divBdr>
        <w:top w:val="none" w:sz="0" w:space="0" w:color="auto"/>
        <w:left w:val="none" w:sz="0" w:space="0" w:color="auto"/>
        <w:bottom w:val="none" w:sz="0" w:space="0" w:color="auto"/>
        <w:right w:val="none" w:sz="0" w:space="0" w:color="auto"/>
      </w:divBdr>
    </w:div>
    <w:div w:id="1059593880">
      <w:bodyDiv w:val="1"/>
      <w:marLeft w:val="0"/>
      <w:marRight w:val="0"/>
      <w:marTop w:val="0"/>
      <w:marBottom w:val="0"/>
      <w:divBdr>
        <w:top w:val="none" w:sz="0" w:space="0" w:color="auto"/>
        <w:left w:val="none" w:sz="0" w:space="0" w:color="auto"/>
        <w:bottom w:val="none" w:sz="0" w:space="0" w:color="auto"/>
        <w:right w:val="none" w:sz="0" w:space="0" w:color="auto"/>
      </w:divBdr>
      <w:divsChild>
        <w:div w:id="164639446">
          <w:marLeft w:val="0"/>
          <w:marRight w:val="0"/>
          <w:marTop w:val="0"/>
          <w:marBottom w:val="0"/>
          <w:divBdr>
            <w:top w:val="none" w:sz="0" w:space="0" w:color="auto"/>
            <w:left w:val="none" w:sz="0" w:space="0" w:color="auto"/>
            <w:bottom w:val="none" w:sz="0" w:space="0" w:color="auto"/>
            <w:right w:val="none" w:sz="0" w:space="0" w:color="auto"/>
          </w:divBdr>
        </w:div>
        <w:div w:id="1087269937">
          <w:marLeft w:val="0"/>
          <w:marRight w:val="0"/>
          <w:marTop w:val="0"/>
          <w:marBottom w:val="0"/>
          <w:divBdr>
            <w:top w:val="none" w:sz="0" w:space="0" w:color="auto"/>
            <w:left w:val="none" w:sz="0" w:space="0" w:color="auto"/>
            <w:bottom w:val="none" w:sz="0" w:space="0" w:color="auto"/>
            <w:right w:val="none" w:sz="0" w:space="0" w:color="auto"/>
          </w:divBdr>
        </w:div>
      </w:divsChild>
    </w:div>
    <w:div w:id="1099716540">
      <w:bodyDiv w:val="1"/>
      <w:marLeft w:val="0"/>
      <w:marRight w:val="0"/>
      <w:marTop w:val="0"/>
      <w:marBottom w:val="0"/>
      <w:divBdr>
        <w:top w:val="none" w:sz="0" w:space="0" w:color="auto"/>
        <w:left w:val="none" w:sz="0" w:space="0" w:color="auto"/>
        <w:bottom w:val="none" w:sz="0" w:space="0" w:color="auto"/>
        <w:right w:val="none" w:sz="0" w:space="0" w:color="auto"/>
      </w:divBdr>
    </w:div>
    <w:div w:id="1414552198">
      <w:bodyDiv w:val="1"/>
      <w:marLeft w:val="0"/>
      <w:marRight w:val="0"/>
      <w:marTop w:val="0"/>
      <w:marBottom w:val="0"/>
      <w:divBdr>
        <w:top w:val="none" w:sz="0" w:space="0" w:color="auto"/>
        <w:left w:val="none" w:sz="0" w:space="0" w:color="auto"/>
        <w:bottom w:val="none" w:sz="0" w:space="0" w:color="auto"/>
        <w:right w:val="none" w:sz="0" w:space="0" w:color="auto"/>
      </w:divBdr>
    </w:div>
    <w:div w:id="1449619331">
      <w:bodyDiv w:val="1"/>
      <w:marLeft w:val="0"/>
      <w:marRight w:val="0"/>
      <w:marTop w:val="0"/>
      <w:marBottom w:val="0"/>
      <w:divBdr>
        <w:top w:val="none" w:sz="0" w:space="0" w:color="auto"/>
        <w:left w:val="none" w:sz="0" w:space="0" w:color="auto"/>
        <w:bottom w:val="none" w:sz="0" w:space="0" w:color="auto"/>
        <w:right w:val="none" w:sz="0" w:space="0" w:color="auto"/>
      </w:divBdr>
    </w:div>
    <w:div w:id="1975596642">
      <w:bodyDiv w:val="1"/>
      <w:marLeft w:val="0"/>
      <w:marRight w:val="0"/>
      <w:marTop w:val="0"/>
      <w:marBottom w:val="0"/>
      <w:divBdr>
        <w:top w:val="none" w:sz="0" w:space="0" w:color="auto"/>
        <w:left w:val="none" w:sz="0" w:space="0" w:color="auto"/>
        <w:bottom w:val="none" w:sz="0" w:space="0" w:color="auto"/>
        <w:right w:val="none" w:sz="0" w:space="0" w:color="auto"/>
      </w:divBdr>
    </w:div>
    <w:div w:id="2115974575">
      <w:bodyDiv w:val="1"/>
      <w:marLeft w:val="0"/>
      <w:marRight w:val="0"/>
      <w:marTop w:val="0"/>
      <w:marBottom w:val="0"/>
      <w:divBdr>
        <w:top w:val="none" w:sz="0" w:space="0" w:color="auto"/>
        <w:left w:val="none" w:sz="0" w:space="0" w:color="auto"/>
        <w:bottom w:val="none" w:sz="0" w:space="0" w:color="auto"/>
        <w:right w:val="none" w:sz="0" w:space="0" w:color="auto"/>
      </w:divBdr>
      <w:divsChild>
        <w:div w:id="1550995438">
          <w:marLeft w:val="0"/>
          <w:marRight w:val="0"/>
          <w:marTop w:val="0"/>
          <w:marBottom w:val="0"/>
          <w:divBdr>
            <w:top w:val="none" w:sz="0" w:space="0" w:color="auto"/>
            <w:left w:val="none" w:sz="0" w:space="0" w:color="auto"/>
            <w:bottom w:val="none" w:sz="0" w:space="0" w:color="auto"/>
            <w:right w:val="none" w:sz="0" w:space="0" w:color="auto"/>
          </w:divBdr>
        </w:div>
        <w:div w:id="999621652">
          <w:marLeft w:val="0"/>
          <w:marRight w:val="0"/>
          <w:marTop w:val="0"/>
          <w:marBottom w:val="0"/>
          <w:divBdr>
            <w:top w:val="none" w:sz="0" w:space="0" w:color="auto"/>
            <w:left w:val="none" w:sz="0" w:space="0" w:color="auto"/>
            <w:bottom w:val="none" w:sz="0" w:space="0" w:color="auto"/>
            <w:right w:val="none" w:sz="0" w:space="0" w:color="auto"/>
          </w:divBdr>
        </w:div>
      </w:divsChild>
    </w:div>
    <w:div w:id="2137288560">
      <w:bodyDiv w:val="1"/>
      <w:marLeft w:val="0"/>
      <w:marRight w:val="0"/>
      <w:marTop w:val="0"/>
      <w:marBottom w:val="0"/>
      <w:divBdr>
        <w:top w:val="none" w:sz="0" w:space="0" w:color="auto"/>
        <w:left w:val="none" w:sz="0" w:space="0" w:color="auto"/>
        <w:bottom w:val="none" w:sz="0" w:space="0" w:color="auto"/>
        <w:right w:val="none" w:sz="0" w:space="0" w:color="auto"/>
      </w:divBdr>
      <w:divsChild>
        <w:div w:id="1570770068">
          <w:marLeft w:val="0"/>
          <w:marRight w:val="0"/>
          <w:marTop w:val="0"/>
          <w:marBottom w:val="0"/>
          <w:divBdr>
            <w:top w:val="none" w:sz="0" w:space="0" w:color="auto"/>
            <w:left w:val="none" w:sz="0" w:space="0" w:color="auto"/>
            <w:bottom w:val="none" w:sz="0" w:space="0" w:color="auto"/>
            <w:right w:val="none" w:sz="0" w:space="0" w:color="auto"/>
          </w:divBdr>
        </w:div>
        <w:div w:id="1546210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708E0-069E-44CB-9310-28C82FE0D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3220</Words>
  <Characters>18360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Đặng Hạnh</dc:creator>
  <cp:lastModifiedBy>Nhân Nguyễn Thành</cp:lastModifiedBy>
  <cp:revision>6</cp:revision>
  <cp:lastPrinted>2026-07-23T03:37:00Z</cp:lastPrinted>
  <dcterms:created xsi:type="dcterms:W3CDTF">2026-07-24T06:52:00Z</dcterms:created>
  <dcterms:modified xsi:type="dcterms:W3CDTF">2026-07-24T09:49:00Z</dcterms:modified>
</cp:coreProperties>
</file>